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5822"/>
        <w:gridCol w:w="2109"/>
      </w:tblGrid>
      <w:tr w:rsidR="00A74F2A" w14:paraId="53D91EEF" w14:textId="77777777" w:rsidTr="2203C847">
        <w:tc>
          <w:tcPr>
            <w:tcW w:w="10194" w:type="dxa"/>
            <w:gridSpan w:val="3"/>
            <w:shd w:val="clear" w:color="auto" w:fill="5B9BD5" w:themeFill="accent5"/>
          </w:tcPr>
          <w:p w14:paraId="52850336" w14:textId="4DF23584" w:rsidR="00A74F2A" w:rsidRPr="00A74F2A" w:rsidRDefault="00B32801" w:rsidP="00DE1D1E">
            <w:pPr>
              <w:rPr>
                <w:rFonts w:ascii="Century Gothic" w:hAnsi="Century Gothic"/>
                <w:sz w:val="36"/>
                <w:szCs w:val="36"/>
              </w:rPr>
            </w:pPr>
            <w:r w:rsidRPr="521B026A">
              <w:rPr>
                <w:rFonts w:ascii="Century Gothic" w:hAnsi="Century Gothic"/>
                <w:b/>
                <w:bCs/>
                <w:color w:val="FFFFFF" w:themeColor="background1"/>
                <w:sz w:val="32"/>
                <w:szCs w:val="32"/>
                <w:lang w:eastAsia="en-GB"/>
              </w:rPr>
              <w:t xml:space="preserve">Year </w:t>
            </w:r>
            <w:r w:rsidR="004E6E0B" w:rsidRPr="521B026A">
              <w:rPr>
                <w:rFonts w:ascii="Century Gothic" w:hAnsi="Century Gothic"/>
                <w:b/>
                <w:bCs/>
                <w:color w:val="FFFFFF" w:themeColor="background1"/>
                <w:sz w:val="32"/>
                <w:szCs w:val="32"/>
                <w:lang w:eastAsia="en-GB"/>
              </w:rPr>
              <w:t>5</w:t>
            </w:r>
            <w:r w:rsidRPr="521B026A">
              <w:rPr>
                <w:rFonts w:ascii="Century Gothic" w:hAnsi="Century Gothic"/>
                <w:b/>
                <w:bCs/>
                <w:color w:val="FFFFFF" w:themeColor="background1"/>
                <w:sz w:val="32"/>
                <w:szCs w:val="32"/>
                <w:lang w:eastAsia="en-GB"/>
              </w:rPr>
              <w:t>: Summer</w:t>
            </w:r>
            <w:r>
              <w:br/>
            </w:r>
            <w:r w:rsidR="00397662" w:rsidRPr="521B026A">
              <w:rPr>
                <w:rFonts w:ascii="Century Gothic" w:hAnsi="Century Gothic"/>
                <w:b/>
                <w:bCs/>
                <w:color w:val="FFFFFF" w:themeColor="background1"/>
                <w:sz w:val="32"/>
                <w:szCs w:val="32"/>
                <w:lang w:eastAsia="en-GB"/>
              </w:rPr>
              <w:t>Animals Including Humans</w:t>
            </w:r>
            <w:r w:rsidR="000F62AE" w:rsidRPr="521B026A">
              <w:rPr>
                <w:rFonts w:ascii="Century Gothic" w:hAnsi="Century Gothic"/>
                <w:b/>
                <w:bCs/>
                <w:color w:val="FFFFFF" w:themeColor="background1"/>
                <w:sz w:val="32"/>
                <w:szCs w:val="32"/>
                <w:lang w:eastAsia="en-GB"/>
              </w:rPr>
              <w:t xml:space="preserve"> (Strand:</w:t>
            </w:r>
            <w:r w:rsidR="000178E6" w:rsidRPr="521B026A">
              <w:rPr>
                <w:rFonts w:ascii="Century Gothic" w:hAnsi="Century Gothic"/>
                <w:b/>
                <w:bCs/>
                <w:color w:val="FFFFFF" w:themeColor="background1"/>
                <w:sz w:val="32"/>
                <w:szCs w:val="32"/>
                <w:lang w:eastAsia="en-GB"/>
              </w:rPr>
              <w:t xml:space="preserve"> </w:t>
            </w:r>
            <w:r w:rsidR="00A87F51" w:rsidRPr="521B026A">
              <w:rPr>
                <w:rFonts w:ascii="Century Gothic" w:hAnsi="Century Gothic"/>
                <w:b/>
                <w:bCs/>
                <w:color w:val="FFFFFF" w:themeColor="background1"/>
                <w:sz w:val="32"/>
                <w:szCs w:val="32"/>
                <w:lang w:eastAsia="en-GB"/>
              </w:rPr>
              <w:t>Biology</w:t>
            </w:r>
            <w:r w:rsidR="000F62AE" w:rsidRPr="521B026A">
              <w:rPr>
                <w:rFonts w:ascii="Century Gothic" w:hAnsi="Century Gothic"/>
                <w:b/>
                <w:bCs/>
                <w:color w:val="FFFFFF" w:themeColor="background1"/>
                <w:sz w:val="32"/>
                <w:szCs w:val="32"/>
                <w:lang w:eastAsia="en-GB"/>
              </w:rPr>
              <w:t>)</w:t>
            </w:r>
          </w:p>
        </w:tc>
      </w:tr>
      <w:tr w:rsidR="00CA635E" w14:paraId="59E2CAB7" w14:textId="77777777" w:rsidTr="2203C847">
        <w:trPr>
          <w:trHeight w:val="3577"/>
        </w:trPr>
        <w:tc>
          <w:tcPr>
            <w:tcW w:w="8085" w:type="dxa"/>
            <w:gridSpan w:val="2"/>
            <w:shd w:val="clear" w:color="auto" w:fill="FFFFCC"/>
          </w:tcPr>
          <w:p w14:paraId="55DD3D6D" w14:textId="06120200" w:rsidR="00CA635E" w:rsidRDefault="00D14E63" w:rsidP="521B026A">
            <w:pPr>
              <w:spacing w:line="240" w:lineRule="exact"/>
              <w:jc w:val="left"/>
              <w:rPr>
                <w:spacing w:val="-2"/>
              </w:rPr>
            </w:pPr>
            <w:r>
              <w:rPr>
                <w:noProof/>
              </w:rPr>
              <w:drawing>
                <wp:anchor distT="0" distB="0" distL="114300" distR="114300" simplePos="0" relativeHeight="251641856" behindDoc="1" locked="0" layoutInCell="1" allowOverlap="1" wp14:anchorId="717A3E5E" wp14:editId="4899E501">
                  <wp:simplePos x="0" y="0"/>
                  <wp:positionH relativeFrom="column">
                    <wp:posOffset>-19050</wp:posOffset>
                  </wp:positionH>
                  <wp:positionV relativeFrom="paragraph">
                    <wp:posOffset>56515</wp:posOffset>
                  </wp:positionV>
                  <wp:extent cx="4781550" cy="2172995"/>
                  <wp:effectExtent l="0" t="0" r="0" b="5715"/>
                  <wp:wrapTight wrapText="bothSides">
                    <wp:wrapPolygon edited="0">
                      <wp:start x="0" y="0"/>
                      <wp:lineTo x="0" y="21457"/>
                      <wp:lineTo x="21516" y="21457"/>
                      <wp:lineTo x="21516" y="0"/>
                      <wp:lineTo x="0" y="0"/>
                    </wp:wrapPolygon>
                  </wp:wrapTight>
                  <wp:docPr id="1382906661" name="Picture 138290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81550" cy="2172995"/>
                          </a:xfrm>
                          <a:prstGeom prst="rect">
                            <a:avLst/>
                          </a:prstGeom>
                        </pic:spPr>
                      </pic:pic>
                    </a:graphicData>
                  </a:graphic>
                  <wp14:sizeRelH relativeFrom="margin">
                    <wp14:pctWidth>0</wp14:pctWidth>
                  </wp14:sizeRelH>
                  <wp14:sizeRelV relativeFrom="margin">
                    <wp14:pctHeight>0</wp14:pctHeight>
                  </wp14:sizeRelV>
                </wp:anchor>
              </w:drawing>
            </w:r>
            <w:r w:rsidR="00752BBA" w:rsidRPr="521B026A">
              <w:rPr>
                <w:noProof/>
              </w:rPr>
              <w:t xml:space="preserve">   </w:t>
            </w:r>
          </w:p>
        </w:tc>
        <w:tc>
          <w:tcPr>
            <w:tcW w:w="2109" w:type="dxa"/>
            <w:shd w:val="clear" w:color="auto" w:fill="FFCCCC"/>
          </w:tcPr>
          <w:p w14:paraId="7021A54A" w14:textId="41F88AF6" w:rsidR="00DE1D1E" w:rsidRPr="004E6E0B" w:rsidRDefault="00CA635E" w:rsidP="004E6E0B">
            <w:pPr>
              <w:rPr>
                <w:rFonts w:ascii="Century Gothic" w:hAnsi="Century Gothic"/>
                <w:b/>
                <w:sz w:val="32"/>
                <w:szCs w:val="32"/>
                <w:lang w:eastAsia="en-GB"/>
              </w:rPr>
            </w:pPr>
            <w:r w:rsidRPr="00123BE6">
              <w:rPr>
                <w:rFonts w:ascii="Century Gothic" w:hAnsi="Century Gothic"/>
                <w:b/>
                <w:sz w:val="32"/>
                <w:szCs w:val="32"/>
                <w:lang w:eastAsia="en-GB"/>
              </w:rPr>
              <w:t>Vocabulary</w:t>
            </w:r>
          </w:p>
          <w:p w14:paraId="769438CB" w14:textId="59AF3E63"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Adolescent</w:t>
            </w:r>
          </w:p>
          <w:p w14:paraId="4E92D060" w14:textId="2AC165C2"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Adult</w:t>
            </w:r>
          </w:p>
          <w:p w14:paraId="71CCA60C" w14:textId="14C3639D"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Baby</w:t>
            </w:r>
          </w:p>
          <w:p w14:paraId="7446DA35" w14:textId="2AA77095"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Child</w:t>
            </w:r>
          </w:p>
          <w:p w14:paraId="2181C544" w14:textId="41C8BECB"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Development</w:t>
            </w:r>
          </w:p>
          <w:p w14:paraId="279B4805" w14:textId="0079BB9E"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Foetus</w:t>
            </w:r>
          </w:p>
          <w:p w14:paraId="583C9E84" w14:textId="36D92638"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Gestation</w:t>
            </w:r>
          </w:p>
          <w:p w14:paraId="6B7E8A6F" w14:textId="6598EEED"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Human</w:t>
            </w:r>
          </w:p>
          <w:p w14:paraId="3AFC6F67" w14:textId="2514ED92"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 xml:space="preserve">Life expectancy </w:t>
            </w:r>
          </w:p>
          <w:p w14:paraId="7270D139" w14:textId="2E59B15F"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Puberty</w:t>
            </w:r>
          </w:p>
          <w:p w14:paraId="1409A518" w14:textId="54A5613A" w:rsidR="0041535E" w:rsidRPr="0041535E" w:rsidRDefault="00D14E63" w:rsidP="521B026A">
            <w:pPr>
              <w:rPr>
                <w:rFonts w:ascii="Century Gothic" w:eastAsia="Arial" w:hAnsi="Century Gothic" w:cs="Arial"/>
                <w:sz w:val="24"/>
                <w:szCs w:val="24"/>
              </w:rPr>
            </w:pPr>
            <w:r w:rsidRPr="521B026A">
              <w:rPr>
                <w:rFonts w:ascii="Century Gothic" w:eastAsia="Arial" w:hAnsi="Century Gothic" w:cs="Arial"/>
                <w:sz w:val="24"/>
                <w:szCs w:val="24"/>
              </w:rPr>
              <w:t>Pre-natal</w:t>
            </w:r>
          </w:p>
          <w:p w14:paraId="4FC0F682" w14:textId="4091896D"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Reproduction</w:t>
            </w:r>
          </w:p>
          <w:p w14:paraId="3949A8F0" w14:textId="13E6EC4C" w:rsidR="0041535E" w:rsidRPr="0041535E" w:rsidRDefault="521B026A" w:rsidP="521B026A">
            <w:pPr>
              <w:rPr>
                <w:rFonts w:ascii="Century Gothic" w:eastAsia="Arial" w:hAnsi="Century Gothic" w:cs="Arial"/>
                <w:sz w:val="24"/>
                <w:szCs w:val="24"/>
              </w:rPr>
            </w:pPr>
            <w:r w:rsidRPr="521B026A">
              <w:rPr>
                <w:rFonts w:ascii="Century Gothic" w:eastAsia="Arial" w:hAnsi="Century Gothic" w:cs="Arial"/>
                <w:sz w:val="24"/>
                <w:szCs w:val="24"/>
              </w:rPr>
              <w:t>Toddler</w:t>
            </w:r>
          </w:p>
        </w:tc>
      </w:tr>
      <w:tr w:rsidR="00B26CAF" w14:paraId="550ED702" w14:textId="77777777" w:rsidTr="2203C847">
        <w:tc>
          <w:tcPr>
            <w:tcW w:w="10194" w:type="dxa"/>
            <w:gridSpan w:val="3"/>
            <w:shd w:val="clear" w:color="auto" w:fill="BDD6EE" w:themeFill="accent5" w:themeFillTint="66"/>
          </w:tcPr>
          <w:p w14:paraId="76C09486" w14:textId="040E70F0" w:rsidR="00B26CAF" w:rsidRPr="00B26CAF" w:rsidRDefault="00B26CAF" w:rsidP="00D166ED">
            <w:pPr>
              <w:rPr>
                <w:rFonts w:ascii="Century Gothic" w:hAnsi="Century Gothic"/>
                <w:b/>
                <w:bCs/>
                <w:sz w:val="32"/>
                <w:szCs w:val="32"/>
              </w:rPr>
            </w:pPr>
            <w:r w:rsidRPr="00123BE6">
              <w:rPr>
                <w:rFonts w:ascii="Century Gothic" w:hAnsi="Century Gothic"/>
                <w:b/>
                <w:bCs/>
                <w:sz w:val="32"/>
                <w:szCs w:val="32"/>
              </w:rPr>
              <w:t>What I already know:</w:t>
            </w:r>
          </w:p>
        </w:tc>
      </w:tr>
      <w:tr w:rsidR="00DD53DB" w14:paraId="5FF9746E" w14:textId="77777777" w:rsidTr="2203C847">
        <w:trPr>
          <w:trHeight w:val="510"/>
        </w:trPr>
        <w:tc>
          <w:tcPr>
            <w:tcW w:w="10194" w:type="dxa"/>
            <w:gridSpan w:val="3"/>
          </w:tcPr>
          <w:p w14:paraId="64F1F180" w14:textId="321C6126" w:rsidR="00DD53DB" w:rsidRPr="000F62AE" w:rsidRDefault="00DD53DB" w:rsidP="000F62AE">
            <w:pPr>
              <w:jc w:val="both"/>
              <w:rPr>
                <w:rFonts w:ascii="Century Gothic" w:hAnsi="Century Gothic"/>
                <w:color w:val="A6A6A6" w:themeColor="background1" w:themeShade="A6"/>
                <w:sz w:val="18"/>
                <w:szCs w:val="20"/>
              </w:rPr>
            </w:pPr>
            <w:r>
              <w:rPr>
                <w:rFonts w:ascii="Century Gothic" w:hAnsi="Century Gothic"/>
                <w:color w:val="A6A6A6" w:themeColor="background1" w:themeShade="A6"/>
                <w:sz w:val="18"/>
                <w:szCs w:val="20"/>
              </w:rPr>
              <w:t xml:space="preserve">Year </w:t>
            </w:r>
            <w:r w:rsidR="00D81C1A">
              <w:rPr>
                <w:rFonts w:ascii="Century Gothic" w:hAnsi="Century Gothic"/>
                <w:color w:val="A6A6A6" w:themeColor="background1" w:themeShade="A6"/>
                <w:sz w:val="18"/>
                <w:szCs w:val="20"/>
              </w:rPr>
              <w:t>2</w:t>
            </w:r>
          </w:p>
          <w:p w14:paraId="0FC3A765" w14:textId="4062BA8C" w:rsidR="00DD53DB" w:rsidRPr="00817874" w:rsidRDefault="00B2282B" w:rsidP="00817874">
            <w:pPr>
              <w:pStyle w:val="ListParagraph"/>
              <w:numPr>
                <w:ilvl w:val="0"/>
                <w:numId w:val="23"/>
              </w:numPr>
              <w:tabs>
                <w:tab w:val="left" w:pos="400"/>
              </w:tabs>
              <w:spacing w:before="17" w:line="240" w:lineRule="exact"/>
              <w:ind w:right="95"/>
              <w:jc w:val="left"/>
              <w:rPr>
                <w:rFonts w:ascii="Century Gothic" w:hAnsi="Century Gothic"/>
                <w:color w:val="A6A6A6" w:themeColor="background1" w:themeShade="A6"/>
                <w:sz w:val="18"/>
                <w:szCs w:val="20"/>
              </w:rPr>
            </w:pPr>
            <w:r w:rsidRPr="00B2282B">
              <w:rPr>
                <w:rFonts w:ascii="Century Gothic" w:eastAsia="Arial" w:hAnsi="Century Gothic" w:cs="Arial"/>
                <w:color w:val="A6A6A6" w:themeColor="background1" w:themeShade="A6"/>
                <w:spacing w:val="1"/>
                <w:sz w:val="18"/>
                <w:szCs w:val="20"/>
              </w:rPr>
              <w:t xml:space="preserve">Notice that animals, including humans, have offspring which grow into adults. </w:t>
            </w:r>
          </w:p>
        </w:tc>
      </w:tr>
      <w:tr w:rsidR="00B26CAF" w14:paraId="1E4B6A50" w14:textId="77777777" w:rsidTr="2203C847">
        <w:tc>
          <w:tcPr>
            <w:tcW w:w="10194" w:type="dxa"/>
            <w:gridSpan w:val="3"/>
            <w:shd w:val="clear" w:color="auto" w:fill="BDD6EE" w:themeFill="accent5" w:themeFillTint="66"/>
          </w:tcPr>
          <w:p w14:paraId="015112D0" w14:textId="1C950F60" w:rsidR="00B26CAF" w:rsidRPr="00F93358" w:rsidRDefault="00B26CAF" w:rsidP="00D166ED">
            <w:pPr>
              <w:rPr>
                <w:rFonts w:ascii="Century Gothic" w:hAnsi="Century Gothic"/>
                <w:b/>
                <w:bCs/>
                <w:sz w:val="32"/>
                <w:szCs w:val="32"/>
              </w:rPr>
            </w:pPr>
            <w:r w:rsidRPr="00F93358">
              <w:rPr>
                <w:rFonts w:ascii="Century Gothic" w:hAnsi="Century Gothic"/>
                <w:b/>
                <w:bCs/>
                <w:sz w:val="32"/>
                <w:szCs w:val="32"/>
              </w:rPr>
              <w:t>What I will learn now:</w:t>
            </w:r>
          </w:p>
        </w:tc>
      </w:tr>
      <w:tr w:rsidR="00A74F2A" w14:paraId="4A102CD5" w14:textId="77777777" w:rsidTr="2203C847">
        <w:tc>
          <w:tcPr>
            <w:tcW w:w="2263" w:type="dxa"/>
            <w:shd w:val="clear" w:color="auto" w:fill="E2EFD9" w:themeFill="accent6" w:themeFillTint="33"/>
          </w:tcPr>
          <w:p w14:paraId="03346D44" w14:textId="3526ADA0" w:rsidR="00A74F2A" w:rsidRPr="001D1527" w:rsidRDefault="000F62AE" w:rsidP="521B026A">
            <w:pPr>
              <w:jc w:val="both"/>
              <w:rPr>
                <w:rFonts w:ascii="Century Gothic" w:hAnsi="Century Gothic"/>
                <w:sz w:val="36"/>
                <w:szCs w:val="36"/>
              </w:rPr>
            </w:pPr>
            <w:r w:rsidRPr="521B026A">
              <w:rPr>
                <w:rFonts w:ascii="Century Gothic" w:hAnsi="Century Gothic"/>
                <w:b/>
                <w:bCs/>
                <w:sz w:val="32"/>
                <w:szCs w:val="32"/>
              </w:rPr>
              <w:t xml:space="preserve">Year </w:t>
            </w:r>
            <w:r w:rsidR="00397662" w:rsidRPr="521B026A">
              <w:rPr>
                <w:rFonts w:ascii="Century Gothic" w:hAnsi="Century Gothic"/>
                <w:b/>
                <w:bCs/>
                <w:sz w:val="32"/>
                <w:szCs w:val="32"/>
              </w:rPr>
              <w:t>5</w:t>
            </w:r>
          </w:p>
          <w:p w14:paraId="5C01FB53" w14:textId="1ADA7C0E" w:rsidR="00A74F2A" w:rsidRPr="001D1527" w:rsidRDefault="00397662" w:rsidP="521B026A">
            <w:pPr>
              <w:jc w:val="both"/>
              <w:rPr>
                <w:rFonts w:ascii="Century Gothic" w:hAnsi="Century Gothic"/>
                <w:sz w:val="36"/>
                <w:szCs w:val="36"/>
              </w:rPr>
            </w:pPr>
            <w:r w:rsidRPr="521B026A">
              <w:rPr>
                <w:rFonts w:ascii="Century Gothic" w:eastAsia="Arial" w:hAnsi="Century Gothic" w:cs="Arial"/>
                <w:spacing w:val="-3"/>
                <w:sz w:val="20"/>
                <w:szCs w:val="20"/>
              </w:rPr>
              <w:t>- Describe the changes as humans develop to old age</w:t>
            </w:r>
          </w:p>
          <w:p w14:paraId="0D14D4D7" w14:textId="47228017" w:rsidR="00A74F2A" w:rsidRPr="001D1527" w:rsidRDefault="521B026A" w:rsidP="521B026A">
            <w:pPr>
              <w:jc w:val="both"/>
              <w:rPr>
                <w:rFonts w:ascii="Century Gothic" w:eastAsia="Arial" w:hAnsi="Century Gothic" w:cs="Arial"/>
                <w:sz w:val="20"/>
                <w:szCs w:val="20"/>
              </w:rPr>
            </w:pPr>
            <w:r w:rsidRPr="521B026A">
              <w:rPr>
                <w:rFonts w:ascii="Century Gothic" w:eastAsia="Arial" w:hAnsi="Century Gothic" w:cs="Arial"/>
                <w:sz w:val="20"/>
                <w:szCs w:val="20"/>
              </w:rPr>
              <w:t>- Describe the changes experienced in puberty</w:t>
            </w:r>
          </w:p>
          <w:p w14:paraId="229A79DA" w14:textId="3AA857F9" w:rsidR="00A74F2A" w:rsidRPr="001D1527" w:rsidRDefault="521B026A" w:rsidP="521B026A">
            <w:pPr>
              <w:jc w:val="both"/>
              <w:rPr>
                <w:rFonts w:ascii="Century Gothic" w:eastAsia="Arial" w:hAnsi="Century Gothic" w:cs="Arial"/>
                <w:sz w:val="20"/>
                <w:szCs w:val="20"/>
              </w:rPr>
            </w:pPr>
            <w:r w:rsidRPr="521B026A">
              <w:rPr>
                <w:rFonts w:ascii="Century Gothic" w:eastAsia="Arial" w:hAnsi="Century Gothic" w:cs="Arial"/>
                <w:sz w:val="20"/>
                <w:szCs w:val="20"/>
              </w:rPr>
              <w:t>- Identify the indicate stages in growth</w:t>
            </w:r>
          </w:p>
          <w:p w14:paraId="223E5EAE" w14:textId="7DE9647E" w:rsidR="00A74F2A" w:rsidRPr="001D1527" w:rsidRDefault="521B026A" w:rsidP="521B026A">
            <w:pPr>
              <w:jc w:val="both"/>
              <w:rPr>
                <w:rFonts w:ascii="Century Gothic" w:eastAsia="Arial" w:hAnsi="Century Gothic" w:cs="Arial"/>
                <w:sz w:val="20"/>
                <w:szCs w:val="20"/>
              </w:rPr>
            </w:pPr>
            <w:r w:rsidRPr="521B026A">
              <w:rPr>
                <w:rFonts w:ascii="Century Gothic" w:eastAsia="Arial" w:hAnsi="Century Gothic" w:cs="Arial"/>
                <w:sz w:val="20"/>
                <w:szCs w:val="20"/>
              </w:rPr>
              <w:t xml:space="preserve">- compare development of humans to animals </w:t>
            </w:r>
          </w:p>
        </w:tc>
        <w:tc>
          <w:tcPr>
            <w:tcW w:w="7931" w:type="dxa"/>
            <w:gridSpan w:val="2"/>
            <w:shd w:val="clear" w:color="auto" w:fill="E2EFD9" w:themeFill="accent6" w:themeFillTint="33"/>
          </w:tcPr>
          <w:p w14:paraId="726CB5C5" w14:textId="3B30FB82" w:rsidR="00A74F2A" w:rsidRPr="00297700" w:rsidRDefault="00A74F2A" w:rsidP="000178E6">
            <w:pPr>
              <w:jc w:val="both"/>
              <w:rPr>
                <w:rFonts w:ascii="Century Gothic" w:hAnsi="Century Gothic"/>
                <w:b/>
                <w:sz w:val="32"/>
                <w:szCs w:val="32"/>
                <w:lang w:eastAsia="en-GB"/>
              </w:rPr>
            </w:pPr>
            <w:r w:rsidRPr="00297700">
              <w:rPr>
                <w:rFonts w:ascii="Century Gothic" w:hAnsi="Century Gothic"/>
                <w:b/>
                <w:sz w:val="32"/>
                <w:szCs w:val="32"/>
                <w:lang w:eastAsia="en-GB"/>
              </w:rPr>
              <w:t>Key facts</w:t>
            </w:r>
          </w:p>
          <w:p w14:paraId="220A7B30" w14:textId="77777777" w:rsidR="001D1527" w:rsidRPr="00297700" w:rsidRDefault="00E539D7" w:rsidP="521B026A">
            <w:pPr>
              <w:pStyle w:val="ListParagraph"/>
              <w:numPr>
                <w:ilvl w:val="0"/>
                <w:numId w:val="23"/>
              </w:numPr>
              <w:ind w:right="193"/>
              <w:jc w:val="left"/>
              <w:rPr>
                <w:rFonts w:ascii="Century Gothic" w:eastAsia="Arial" w:hAnsi="Century Gothic" w:cs="Arial"/>
                <w:spacing w:val="-1"/>
                <w:sz w:val="20"/>
                <w:szCs w:val="20"/>
              </w:rPr>
            </w:pPr>
            <w:r w:rsidRPr="00297700">
              <w:rPr>
                <w:rFonts w:ascii="Century Gothic" w:eastAsia="Arial" w:hAnsi="Century Gothic" w:cs="Arial"/>
                <w:spacing w:val="-1"/>
                <w:sz w:val="20"/>
                <w:szCs w:val="20"/>
              </w:rPr>
              <w:t>Human development, the process of growth and change that takes place between birth and maturity.</w:t>
            </w:r>
          </w:p>
          <w:p w14:paraId="07857C96" w14:textId="5DCB76FE" w:rsidR="002D3E96" w:rsidRPr="00297700" w:rsidRDefault="002D3E96" w:rsidP="521B026A">
            <w:pPr>
              <w:pStyle w:val="ListParagraph"/>
              <w:numPr>
                <w:ilvl w:val="0"/>
                <w:numId w:val="23"/>
              </w:numPr>
              <w:ind w:right="193"/>
              <w:jc w:val="left"/>
              <w:rPr>
                <w:rFonts w:ascii="Century Gothic" w:eastAsia="Arial" w:hAnsi="Century Gothic" w:cs="Arial"/>
                <w:spacing w:val="-1"/>
                <w:sz w:val="20"/>
                <w:szCs w:val="20"/>
              </w:rPr>
            </w:pPr>
            <w:r w:rsidRPr="00297700">
              <w:rPr>
                <w:rFonts w:ascii="Century Gothic" w:eastAsia="Arial" w:hAnsi="Century Gothic" w:cs="Arial"/>
                <w:spacing w:val="-1"/>
                <w:sz w:val="20"/>
                <w:szCs w:val="20"/>
              </w:rPr>
              <w:t>Different tissues and different regions of the body mature at different rates</w:t>
            </w:r>
            <w:r w:rsidR="006A484E" w:rsidRPr="00297700">
              <w:rPr>
                <w:rFonts w:ascii="Century Gothic" w:eastAsia="Arial" w:hAnsi="Century Gothic" w:cs="Arial"/>
                <w:spacing w:val="-1"/>
                <w:sz w:val="20"/>
                <w:szCs w:val="20"/>
              </w:rPr>
              <w:t>.</w:t>
            </w:r>
          </w:p>
          <w:p w14:paraId="15184886" w14:textId="67B31F7A" w:rsidR="00834A7D" w:rsidRPr="00297700" w:rsidRDefault="00834A7D" w:rsidP="521B026A">
            <w:pPr>
              <w:pStyle w:val="ListParagraph"/>
              <w:numPr>
                <w:ilvl w:val="0"/>
                <w:numId w:val="23"/>
              </w:numPr>
              <w:ind w:right="193"/>
              <w:jc w:val="left"/>
              <w:rPr>
                <w:rFonts w:ascii="Century Gothic" w:eastAsia="Arial" w:hAnsi="Century Gothic" w:cs="Arial"/>
                <w:spacing w:val="-1"/>
                <w:sz w:val="20"/>
                <w:szCs w:val="20"/>
              </w:rPr>
            </w:pPr>
            <w:r w:rsidRPr="00297700">
              <w:rPr>
                <w:rFonts w:ascii="Century Gothic" w:eastAsia="Arial" w:hAnsi="Century Gothic" w:cs="Arial"/>
                <w:spacing w:val="-1"/>
                <w:sz w:val="20"/>
                <w:szCs w:val="20"/>
              </w:rPr>
              <w:t>The young child’s brain has basically the same structures as the adult brain</w:t>
            </w:r>
            <w:r w:rsidR="006A484E" w:rsidRPr="00297700">
              <w:rPr>
                <w:rFonts w:ascii="Century Gothic" w:eastAsia="Arial" w:hAnsi="Century Gothic" w:cs="Arial"/>
                <w:spacing w:val="-1"/>
                <w:sz w:val="20"/>
                <w:szCs w:val="20"/>
              </w:rPr>
              <w:t>.</w:t>
            </w:r>
          </w:p>
          <w:p w14:paraId="1C5AEFED" w14:textId="77777777" w:rsidR="00834A7D" w:rsidRPr="00297700" w:rsidRDefault="006A484E" w:rsidP="006A484E">
            <w:pPr>
              <w:pStyle w:val="ListParagraph"/>
              <w:numPr>
                <w:ilvl w:val="0"/>
                <w:numId w:val="23"/>
              </w:numPr>
              <w:ind w:right="193"/>
              <w:jc w:val="left"/>
              <w:rPr>
                <w:rFonts w:ascii="Century Gothic" w:eastAsia="Arial" w:hAnsi="Century Gothic" w:cs="Arial"/>
                <w:spacing w:val="-1"/>
                <w:sz w:val="20"/>
                <w:szCs w:val="20"/>
              </w:rPr>
            </w:pPr>
            <w:r w:rsidRPr="00297700">
              <w:rPr>
                <w:rFonts w:ascii="Century Gothic" w:eastAsia="Arial" w:hAnsi="Century Gothic" w:cs="Arial"/>
                <w:spacing w:val="-1"/>
                <w:sz w:val="20"/>
                <w:szCs w:val="20"/>
              </w:rPr>
              <w:t>Infancy is a period of rapid change. Many toddlers learn to walk and talk at this stage.</w:t>
            </w:r>
          </w:p>
          <w:p w14:paraId="1EB61AD2" w14:textId="77777777" w:rsidR="006A484E" w:rsidRDefault="00297700" w:rsidP="00297700">
            <w:pPr>
              <w:pStyle w:val="ListParagraph"/>
              <w:numPr>
                <w:ilvl w:val="0"/>
                <w:numId w:val="23"/>
              </w:numPr>
              <w:ind w:right="193"/>
              <w:jc w:val="left"/>
              <w:rPr>
                <w:rFonts w:ascii="Century Gothic" w:eastAsia="Arial" w:hAnsi="Century Gothic" w:cs="Arial"/>
                <w:spacing w:val="-1"/>
                <w:sz w:val="20"/>
                <w:szCs w:val="20"/>
              </w:rPr>
            </w:pPr>
            <w:r w:rsidRPr="00297700">
              <w:rPr>
                <w:rFonts w:ascii="Century Gothic" w:eastAsia="Arial" w:hAnsi="Century Gothic" w:cs="Arial"/>
                <w:spacing w:val="-1"/>
                <w:sz w:val="20"/>
                <w:szCs w:val="20"/>
              </w:rPr>
              <w:t>Adolescence is when the body starts to change and prepare itself for adulthood. Hormonal changes take place over a few years. This is also known as puberty</w:t>
            </w:r>
            <w:r>
              <w:rPr>
                <w:rFonts w:ascii="Century Gothic" w:eastAsia="Arial" w:hAnsi="Century Gothic" w:cs="Arial"/>
                <w:spacing w:val="-1"/>
                <w:sz w:val="20"/>
                <w:szCs w:val="20"/>
              </w:rPr>
              <w:t>.</w:t>
            </w:r>
          </w:p>
          <w:p w14:paraId="23D7BFB8" w14:textId="77777777" w:rsidR="00297700" w:rsidRDefault="00297700" w:rsidP="00297700">
            <w:pPr>
              <w:pStyle w:val="ListParagraph"/>
              <w:numPr>
                <w:ilvl w:val="0"/>
                <w:numId w:val="23"/>
              </w:numPr>
              <w:ind w:right="193"/>
              <w:jc w:val="left"/>
              <w:rPr>
                <w:rFonts w:ascii="Century Gothic" w:eastAsia="Arial" w:hAnsi="Century Gothic" w:cs="Arial"/>
                <w:spacing w:val="-1"/>
                <w:sz w:val="20"/>
                <w:szCs w:val="20"/>
              </w:rPr>
            </w:pPr>
            <w:r w:rsidRPr="00297700">
              <w:rPr>
                <w:rFonts w:ascii="Century Gothic" w:eastAsia="Arial" w:hAnsi="Century Gothic" w:cs="Arial"/>
                <w:spacing w:val="-1"/>
                <w:sz w:val="20"/>
                <w:szCs w:val="20"/>
              </w:rPr>
              <w:t>Puberty is the change that happens in late childhood and adolescence where the body starts to</w:t>
            </w:r>
            <w:r>
              <w:rPr>
                <w:rFonts w:ascii="Century Gothic" w:eastAsia="Arial" w:hAnsi="Century Gothic" w:cs="Arial"/>
                <w:spacing w:val="-1"/>
                <w:sz w:val="20"/>
                <w:szCs w:val="20"/>
              </w:rPr>
              <w:t xml:space="preserve"> </w:t>
            </w:r>
            <w:r w:rsidRPr="00297700">
              <w:rPr>
                <w:rFonts w:ascii="Century Gothic" w:eastAsia="Arial" w:hAnsi="Century Gothic" w:cs="Arial"/>
                <w:spacing w:val="-1"/>
                <w:sz w:val="20"/>
                <w:szCs w:val="20"/>
              </w:rPr>
              <w:t>change because of hormones.</w:t>
            </w:r>
          </w:p>
          <w:p w14:paraId="2EA6AB66" w14:textId="5B64889D" w:rsidR="00D724FE" w:rsidRPr="00D724FE" w:rsidRDefault="00D724FE" w:rsidP="000A4471">
            <w:pPr>
              <w:pStyle w:val="ListParagraph"/>
              <w:numPr>
                <w:ilvl w:val="0"/>
                <w:numId w:val="23"/>
              </w:numPr>
              <w:ind w:right="193"/>
              <w:jc w:val="left"/>
              <w:rPr>
                <w:rFonts w:ascii="Century Gothic" w:eastAsia="Arial" w:hAnsi="Century Gothic" w:cs="Arial"/>
                <w:spacing w:val="-1"/>
                <w:sz w:val="20"/>
                <w:szCs w:val="20"/>
              </w:rPr>
            </w:pPr>
            <w:r w:rsidRPr="00D724FE">
              <w:rPr>
                <w:rFonts w:ascii="Century Gothic" w:eastAsia="Arial" w:hAnsi="Century Gothic" w:cs="Arial"/>
                <w:spacing w:val="-1"/>
                <w:sz w:val="20"/>
                <w:szCs w:val="20"/>
              </w:rPr>
              <w:t xml:space="preserve">Some changes include growth in height, more sweat, hair growth on arms and legs, under the armpits and on genitals, and growth in parts of the body such as male genitals and breasts. </w:t>
            </w:r>
          </w:p>
          <w:p w14:paraId="72B2FC36" w14:textId="6EEB7821" w:rsidR="00297700" w:rsidRPr="001C1684" w:rsidRDefault="00D724FE" w:rsidP="008930AB">
            <w:pPr>
              <w:pStyle w:val="ListParagraph"/>
              <w:numPr>
                <w:ilvl w:val="0"/>
                <w:numId w:val="23"/>
              </w:numPr>
              <w:ind w:right="193"/>
              <w:jc w:val="left"/>
              <w:rPr>
                <w:rFonts w:ascii="Century Gothic" w:eastAsia="Arial" w:hAnsi="Century Gothic" w:cs="Arial"/>
                <w:spacing w:val="-1"/>
                <w:sz w:val="20"/>
                <w:szCs w:val="20"/>
              </w:rPr>
            </w:pPr>
            <w:r w:rsidRPr="001C1684">
              <w:rPr>
                <w:rFonts w:ascii="Century Gothic" w:eastAsia="Arial" w:hAnsi="Century Gothic" w:cs="Arial"/>
                <w:spacing w:val="-1"/>
                <w:sz w:val="20"/>
                <w:szCs w:val="20"/>
              </w:rPr>
              <w:t>Females begin to menstruate.</w:t>
            </w:r>
            <w:r w:rsidR="001C1684" w:rsidRPr="001C1684">
              <w:rPr>
                <w:rFonts w:ascii="Century Gothic" w:eastAsia="Arial" w:hAnsi="Century Gothic" w:cs="Arial"/>
                <w:spacing w:val="-1"/>
                <w:sz w:val="20"/>
                <w:szCs w:val="20"/>
              </w:rPr>
              <w:t xml:space="preserve"> </w:t>
            </w:r>
            <w:proofErr w:type="gramStart"/>
            <w:r w:rsidR="001C1684" w:rsidRPr="001C1684">
              <w:rPr>
                <w:rFonts w:ascii="Century Gothic" w:eastAsia="Arial" w:hAnsi="Century Gothic" w:cs="Arial"/>
                <w:spacing w:val="-1"/>
                <w:sz w:val="20"/>
                <w:szCs w:val="20"/>
              </w:rPr>
              <w:t>A  cycle</w:t>
            </w:r>
            <w:proofErr w:type="gramEnd"/>
            <w:r w:rsidR="001C1684" w:rsidRPr="001C1684">
              <w:rPr>
                <w:rFonts w:ascii="Century Gothic" w:eastAsia="Arial" w:hAnsi="Century Gothic" w:cs="Arial"/>
                <w:spacing w:val="-1"/>
                <w:sz w:val="20"/>
                <w:szCs w:val="20"/>
              </w:rPr>
              <w:t xml:space="preserve"> of between 2-7 days where woman pass blood and tissue to help the body prepare for the possible fertilisation of an egg</w:t>
            </w:r>
          </w:p>
          <w:p w14:paraId="032751A1" w14:textId="77777777" w:rsidR="00D724FE" w:rsidRDefault="00D724FE" w:rsidP="00D724FE">
            <w:pPr>
              <w:pStyle w:val="ListParagraph"/>
              <w:numPr>
                <w:ilvl w:val="0"/>
                <w:numId w:val="23"/>
              </w:numPr>
              <w:ind w:right="193"/>
              <w:jc w:val="left"/>
              <w:rPr>
                <w:rFonts w:ascii="Century Gothic" w:eastAsia="Arial" w:hAnsi="Century Gothic" w:cs="Arial"/>
                <w:spacing w:val="-1"/>
                <w:sz w:val="20"/>
                <w:szCs w:val="20"/>
              </w:rPr>
            </w:pPr>
            <w:r>
              <w:rPr>
                <w:rFonts w:ascii="Century Gothic" w:eastAsia="Arial" w:hAnsi="Century Gothic" w:cs="Arial"/>
                <w:spacing w:val="-1"/>
                <w:sz w:val="20"/>
                <w:szCs w:val="20"/>
              </w:rPr>
              <w:t>Gestation is t</w:t>
            </w:r>
            <w:r w:rsidRPr="00D724FE">
              <w:rPr>
                <w:rFonts w:ascii="Century Gothic" w:eastAsia="Arial" w:hAnsi="Century Gothic" w:cs="Arial"/>
                <w:spacing w:val="-1"/>
                <w:sz w:val="20"/>
                <w:szCs w:val="20"/>
              </w:rPr>
              <w:t>he process in which babies grow inside their mother's body before they are born.</w:t>
            </w:r>
          </w:p>
          <w:p w14:paraId="4DC2ED23" w14:textId="02EAC70F" w:rsidR="001D3746" w:rsidRPr="00D724FE" w:rsidRDefault="001D3746" w:rsidP="001D3746">
            <w:pPr>
              <w:pStyle w:val="ListParagraph"/>
              <w:numPr>
                <w:ilvl w:val="0"/>
                <w:numId w:val="23"/>
              </w:numPr>
              <w:ind w:right="193"/>
              <w:jc w:val="left"/>
              <w:rPr>
                <w:rFonts w:ascii="Century Gothic" w:eastAsia="Arial" w:hAnsi="Century Gothic" w:cs="Arial"/>
                <w:spacing w:val="-1"/>
                <w:sz w:val="20"/>
                <w:szCs w:val="20"/>
              </w:rPr>
            </w:pPr>
            <w:r w:rsidRPr="001D3746">
              <w:rPr>
                <w:rFonts w:ascii="Century Gothic" w:eastAsia="Arial" w:hAnsi="Century Gothic" w:cs="Arial"/>
                <w:spacing w:val="-1"/>
                <w:sz w:val="20"/>
                <w:szCs w:val="20"/>
              </w:rPr>
              <w:t>7 life processes: movement, reproduction,</w:t>
            </w:r>
            <w:r>
              <w:rPr>
                <w:rFonts w:ascii="Century Gothic" w:eastAsia="Arial" w:hAnsi="Century Gothic" w:cs="Arial"/>
                <w:spacing w:val="-1"/>
                <w:sz w:val="20"/>
                <w:szCs w:val="20"/>
              </w:rPr>
              <w:t xml:space="preserve"> </w:t>
            </w:r>
            <w:r w:rsidRPr="001D3746">
              <w:rPr>
                <w:rFonts w:ascii="Century Gothic" w:eastAsia="Arial" w:hAnsi="Century Gothic" w:cs="Arial"/>
                <w:spacing w:val="-1"/>
                <w:sz w:val="20"/>
                <w:szCs w:val="20"/>
              </w:rPr>
              <w:t>sensitivity, growth respiration,</w:t>
            </w:r>
            <w:r>
              <w:rPr>
                <w:rFonts w:ascii="Century Gothic" w:eastAsia="Arial" w:hAnsi="Century Gothic" w:cs="Arial"/>
                <w:spacing w:val="-1"/>
                <w:sz w:val="20"/>
                <w:szCs w:val="20"/>
              </w:rPr>
              <w:t xml:space="preserve"> </w:t>
            </w:r>
            <w:r w:rsidRPr="001D3746">
              <w:rPr>
                <w:rFonts w:ascii="Century Gothic" w:eastAsia="Arial" w:hAnsi="Century Gothic" w:cs="Arial"/>
                <w:spacing w:val="-1"/>
                <w:sz w:val="20"/>
                <w:szCs w:val="20"/>
              </w:rPr>
              <w:t>excretion and nutrition</w:t>
            </w:r>
          </w:p>
        </w:tc>
      </w:tr>
      <w:tr w:rsidR="00B26CAF" w14:paraId="32CABA8C" w14:textId="77777777" w:rsidTr="2203C847">
        <w:tc>
          <w:tcPr>
            <w:tcW w:w="10194" w:type="dxa"/>
            <w:gridSpan w:val="3"/>
            <w:shd w:val="clear" w:color="auto" w:fill="BDD6EE" w:themeFill="accent5" w:themeFillTint="66"/>
          </w:tcPr>
          <w:p w14:paraId="2A30F243" w14:textId="14C382EE" w:rsidR="00B26CAF" w:rsidRPr="001D1527" w:rsidRDefault="00B26CAF" w:rsidP="00D166ED">
            <w:pPr>
              <w:rPr>
                <w:rFonts w:ascii="Century Gothic" w:hAnsi="Century Gothic"/>
                <w:b/>
                <w:bCs/>
                <w:sz w:val="32"/>
                <w:szCs w:val="32"/>
              </w:rPr>
            </w:pPr>
            <w:r w:rsidRPr="001D1527">
              <w:rPr>
                <w:rFonts w:ascii="Century Gothic" w:hAnsi="Century Gothic"/>
                <w:b/>
                <w:bCs/>
                <w:sz w:val="32"/>
                <w:szCs w:val="32"/>
              </w:rPr>
              <w:t>What I will learn next:</w:t>
            </w:r>
          </w:p>
        </w:tc>
      </w:tr>
      <w:tr w:rsidR="00F93358" w14:paraId="1F77669A" w14:textId="77777777" w:rsidTr="2203C847">
        <w:tc>
          <w:tcPr>
            <w:tcW w:w="10194" w:type="dxa"/>
            <w:gridSpan w:val="3"/>
          </w:tcPr>
          <w:p w14:paraId="38AF9031" w14:textId="7610E937" w:rsidR="00F93358" w:rsidRPr="000F62AE" w:rsidRDefault="00F64530" w:rsidP="00045107">
            <w:pPr>
              <w:jc w:val="left"/>
              <w:rPr>
                <w:rFonts w:ascii="Century Gothic" w:hAnsi="Century Gothic"/>
                <w:color w:val="A6A6A6" w:themeColor="background1" w:themeShade="A6"/>
                <w:sz w:val="18"/>
                <w:szCs w:val="20"/>
              </w:rPr>
            </w:pPr>
            <w:r>
              <w:rPr>
                <w:rFonts w:ascii="Century Gothic" w:hAnsi="Century Gothic"/>
                <w:color w:val="A6A6A6" w:themeColor="background1" w:themeShade="A6"/>
                <w:sz w:val="18"/>
                <w:szCs w:val="20"/>
              </w:rPr>
              <w:t>KS3</w:t>
            </w:r>
          </w:p>
          <w:p w14:paraId="0CBF3C42" w14:textId="42381BE6" w:rsidR="00C1489D" w:rsidRPr="008F0039" w:rsidRDefault="00B2282B" w:rsidP="00B3149A">
            <w:pPr>
              <w:pStyle w:val="ListParagraph"/>
              <w:numPr>
                <w:ilvl w:val="0"/>
                <w:numId w:val="19"/>
              </w:numPr>
              <w:tabs>
                <w:tab w:val="left" w:pos="400"/>
              </w:tabs>
              <w:spacing w:before="17" w:line="240" w:lineRule="exact"/>
              <w:ind w:right="383"/>
              <w:jc w:val="left"/>
              <w:rPr>
                <w:rFonts w:ascii="Century Gothic" w:hAnsi="Century Gothic"/>
                <w:color w:val="A6A6A6" w:themeColor="background1" w:themeShade="A6"/>
                <w:sz w:val="20"/>
                <w:szCs w:val="20"/>
              </w:rPr>
            </w:pPr>
            <w:r w:rsidRPr="00B2282B">
              <w:rPr>
                <w:rFonts w:ascii="Century Gothic" w:eastAsia="Arial" w:hAnsi="Century Gothic" w:cs="Arial"/>
                <w:color w:val="A6A6A6" w:themeColor="background1" w:themeShade="A6"/>
                <w:spacing w:val="1"/>
                <w:sz w:val="18"/>
                <w:szCs w:val="20"/>
              </w:rPr>
              <w:t>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tc>
      </w:tr>
    </w:tbl>
    <w:p w14:paraId="38E9978C" w14:textId="21887480" w:rsidR="00CF1E50" w:rsidRDefault="00CF1E50" w:rsidP="00A64457">
      <w:pPr>
        <w:spacing w:line="240" w:lineRule="exact"/>
        <w:jc w:val="both"/>
        <w:rPr>
          <w:rFonts w:ascii="Arial" w:eastAsia="Arial" w:hAnsi="Arial" w:cs="Arial"/>
          <w:sz w:val="200"/>
          <w:szCs w:val="200"/>
        </w:rPr>
      </w:pPr>
    </w:p>
    <w:p w14:paraId="43C888FD" w14:textId="59DC858C" w:rsidR="000F62AE" w:rsidRDefault="001C1684" w:rsidP="521B026A">
      <w:pPr>
        <w:spacing w:line="240" w:lineRule="exact"/>
        <w:rPr>
          <w:rFonts w:ascii="Arial" w:eastAsia="Arial" w:hAnsi="Arial" w:cs="Arial"/>
          <w:sz w:val="200"/>
          <w:szCs w:val="200"/>
        </w:rPr>
      </w:pPr>
      <w:r>
        <w:rPr>
          <w:rFonts w:ascii="Arial" w:eastAsia="Arial" w:hAnsi="Arial" w:cs="Arial"/>
          <w:sz w:val="200"/>
          <w:szCs w:val="200"/>
        </w:rPr>
        <w:br/>
      </w:r>
      <w:r>
        <w:rPr>
          <w:rFonts w:ascii="Arial" w:eastAsia="Arial" w:hAnsi="Arial" w:cs="Arial"/>
          <w:sz w:val="200"/>
          <w:szCs w:val="200"/>
        </w:rPr>
        <w:br/>
      </w:r>
      <w:r>
        <w:rPr>
          <w:rFonts w:ascii="Arial" w:eastAsia="Arial" w:hAnsi="Arial" w:cs="Arial"/>
          <w:sz w:val="200"/>
          <w:szCs w:val="200"/>
        </w:rPr>
        <w:br/>
      </w:r>
      <w:r>
        <w:rPr>
          <w:rFonts w:ascii="Arial" w:eastAsia="Arial" w:hAnsi="Arial" w:cs="Arial"/>
          <w:sz w:val="200"/>
          <w:szCs w:val="200"/>
        </w:rPr>
        <w:br/>
      </w:r>
    </w:p>
    <w:tbl>
      <w:tblPr>
        <w:tblStyle w:val="TableGrid"/>
        <w:tblW w:w="10774" w:type="dxa"/>
        <w:tblInd w:w="-289" w:type="dxa"/>
        <w:tblLook w:val="04A0" w:firstRow="1" w:lastRow="0" w:firstColumn="1" w:lastColumn="0" w:noHBand="0" w:noVBand="1"/>
      </w:tblPr>
      <w:tblGrid>
        <w:gridCol w:w="5444"/>
        <w:gridCol w:w="5444"/>
      </w:tblGrid>
      <w:tr w:rsidR="000F62AE" w:rsidRPr="00355A42" w14:paraId="129E16F0" w14:textId="77777777" w:rsidTr="00BF19C4">
        <w:trPr>
          <w:trHeight w:val="416"/>
        </w:trPr>
        <w:tc>
          <w:tcPr>
            <w:tcW w:w="10774" w:type="dxa"/>
            <w:gridSpan w:val="2"/>
            <w:shd w:val="clear" w:color="auto" w:fill="4472C4" w:themeFill="accent1"/>
          </w:tcPr>
          <w:p w14:paraId="783489F9" w14:textId="0AC67E9F" w:rsidR="000F62AE" w:rsidRPr="00355A42" w:rsidRDefault="00C471F2" w:rsidP="005F7A17">
            <w:pPr>
              <w:rPr>
                <w:rFonts w:ascii="Century Gothic" w:hAnsi="Century Gothic"/>
              </w:rPr>
            </w:pPr>
            <w:r w:rsidRPr="521B026A">
              <w:rPr>
                <w:rFonts w:ascii="Century Gothic" w:hAnsi="Century Gothic"/>
                <w:b/>
                <w:bCs/>
                <w:color w:val="FFFFFF" w:themeColor="background1"/>
                <w:sz w:val="32"/>
                <w:szCs w:val="32"/>
                <w:lang w:eastAsia="en-GB"/>
              </w:rPr>
              <w:lastRenderedPageBreak/>
              <w:t>Year 5: Summer</w:t>
            </w:r>
            <w:r>
              <w:br/>
            </w:r>
            <w:r w:rsidRPr="521B026A">
              <w:rPr>
                <w:rFonts w:ascii="Century Gothic" w:hAnsi="Century Gothic"/>
                <w:b/>
                <w:bCs/>
                <w:color w:val="FFFFFF" w:themeColor="background1"/>
                <w:sz w:val="32"/>
                <w:szCs w:val="32"/>
                <w:lang w:eastAsia="en-GB"/>
              </w:rPr>
              <w:t>Animals Including Humans (Strand: Biology)</w:t>
            </w:r>
          </w:p>
        </w:tc>
      </w:tr>
      <w:tr w:rsidR="000F62AE" w:rsidRPr="00355A42" w14:paraId="72B55BB4" w14:textId="77777777" w:rsidTr="00BF19C4">
        <w:trPr>
          <w:trHeight w:val="186"/>
        </w:trPr>
        <w:tc>
          <w:tcPr>
            <w:tcW w:w="10774" w:type="dxa"/>
            <w:gridSpan w:val="2"/>
            <w:shd w:val="clear" w:color="auto" w:fill="B4C6E7" w:themeFill="accent1" w:themeFillTint="66"/>
          </w:tcPr>
          <w:p w14:paraId="55E2A3DE" w14:textId="449D7CF2" w:rsidR="000F62AE" w:rsidRPr="00355A42" w:rsidRDefault="000F62AE" w:rsidP="005F7A17">
            <w:pPr>
              <w:jc w:val="both"/>
              <w:rPr>
                <w:rFonts w:ascii="Century Gothic" w:hAnsi="Century Gothic"/>
              </w:rPr>
            </w:pPr>
            <w:r w:rsidRPr="521B026A">
              <w:rPr>
                <w:rFonts w:ascii="Century Gothic" w:hAnsi="Century Gothic"/>
              </w:rPr>
              <w:t xml:space="preserve">Question 1: Label each </w:t>
            </w:r>
            <w:r w:rsidR="00A7144E" w:rsidRPr="521B026A">
              <w:rPr>
                <w:rFonts w:ascii="Century Gothic" w:hAnsi="Century Gothic"/>
              </w:rPr>
              <w:t>stage</w:t>
            </w:r>
            <w:r w:rsidRPr="521B026A">
              <w:rPr>
                <w:rFonts w:ascii="Century Gothic" w:hAnsi="Century Gothic"/>
              </w:rPr>
              <w:t xml:space="preserve"> of the human timeline</w:t>
            </w:r>
          </w:p>
        </w:tc>
      </w:tr>
      <w:tr w:rsidR="000F62AE" w:rsidRPr="00355A42" w14:paraId="344BD64C" w14:textId="77777777" w:rsidTr="00BF19C4">
        <w:trPr>
          <w:trHeight w:val="1033"/>
        </w:trPr>
        <w:tc>
          <w:tcPr>
            <w:tcW w:w="5387" w:type="dxa"/>
          </w:tcPr>
          <w:p w14:paraId="328C0359" w14:textId="77777777" w:rsidR="000F62AE" w:rsidRDefault="000F62AE" w:rsidP="000F62AE">
            <w:pPr>
              <w:jc w:val="both"/>
              <w:rPr>
                <w:rFonts w:ascii="Century Gothic" w:hAnsi="Century Gothic"/>
                <w:b/>
                <w:u w:val="single"/>
              </w:rPr>
            </w:pPr>
            <w:r w:rsidRPr="521B026A">
              <w:rPr>
                <w:rFonts w:ascii="Century Gothic" w:hAnsi="Century Gothic"/>
                <w:b/>
                <w:bCs/>
                <w:u w:val="single"/>
              </w:rPr>
              <w:t>Pre</w:t>
            </w:r>
          </w:p>
          <w:p w14:paraId="294A15CB" w14:textId="6E7F6E2B" w:rsidR="000F62AE" w:rsidRPr="00E76098" w:rsidRDefault="521B026A" w:rsidP="521B026A">
            <w:r>
              <w:rPr>
                <w:noProof/>
              </w:rPr>
              <w:drawing>
                <wp:inline distT="0" distB="0" distL="0" distR="0" wp14:anchorId="12E23C80" wp14:editId="4E8D37D1">
                  <wp:extent cx="2667000" cy="2357235"/>
                  <wp:effectExtent l="0" t="0" r="0" b="5080"/>
                  <wp:docPr id="1255509528" name="Picture 1255509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0349" cy="2360195"/>
                          </a:xfrm>
                          <a:prstGeom prst="rect">
                            <a:avLst/>
                          </a:prstGeom>
                        </pic:spPr>
                      </pic:pic>
                    </a:graphicData>
                  </a:graphic>
                </wp:inline>
              </w:drawing>
            </w:r>
          </w:p>
        </w:tc>
        <w:tc>
          <w:tcPr>
            <w:tcW w:w="5387" w:type="dxa"/>
          </w:tcPr>
          <w:p w14:paraId="4319151D" w14:textId="670D0A0B" w:rsidR="000F62AE" w:rsidRPr="00E76098" w:rsidRDefault="000F62AE" w:rsidP="521B026A">
            <w:pPr>
              <w:jc w:val="left"/>
            </w:pPr>
            <w:r w:rsidRPr="521B026A">
              <w:rPr>
                <w:rFonts w:ascii="Century Gothic" w:hAnsi="Century Gothic"/>
                <w:b/>
                <w:bCs/>
                <w:u w:val="single"/>
              </w:rPr>
              <w:t>Post</w:t>
            </w:r>
            <w:r>
              <w:br/>
            </w:r>
            <w:r w:rsidR="521B026A">
              <w:rPr>
                <w:noProof/>
              </w:rPr>
              <w:drawing>
                <wp:inline distT="0" distB="0" distL="0" distR="0" wp14:anchorId="594A9ADC" wp14:editId="30F9CF3B">
                  <wp:extent cx="2667000" cy="2357236"/>
                  <wp:effectExtent l="0" t="0" r="0" b="5080"/>
                  <wp:docPr id="1302478414" name="Picture 130247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300" cy="2361920"/>
                          </a:xfrm>
                          <a:prstGeom prst="rect">
                            <a:avLst/>
                          </a:prstGeom>
                        </pic:spPr>
                      </pic:pic>
                    </a:graphicData>
                  </a:graphic>
                </wp:inline>
              </w:drawing>
            </w:r>
          </w:p>
        </w:tc>
      </w:tr>
      <w:tr w:rsidR="000F62AE" w:rsidRPr="00355A42" w14:paraId="437D5133" w14:textId="77777777" w:rsidTr="00BF19C4">
        <w:trPr>
          <w:trHeight w:val="81"/>
        </w:trPr>
        <w:tc>
          <w:tcPr>
            <w:tcW w:w="10774" w:type="dxa"/>
            <w:gridSpan w:val="2"/>
            <w:shd w:val="clear" w:color="auto" w:fill="B4C6E7" w:themeFill="accent1" w:themeFillTint="66"/>
          </w:tcPr>
          <w:p w14:paraId="5C6901F7" w14:textId="4EF7B35A" w:rsidR="000F62AE" w:rsidRPr="00355A42" w:rsidRDefault="000F62AE" w:rsidP="005F7A17">
            <w:pPr>
              <w:jc w:val="both"/>
              <w:rPr>
                <w:rFonts w:ascii="Century Gothic" w:hAnsi="Century Gothic"/>
              </w:rPr>
            </w:pPr>
            <w:r w:rsidRPr="521B026A">
              <w:rPr>
                <w:rFonts w:ascii="Century Gothic" w:hAnsi="Century Gothic"/>
              </w:rPr>
              <w:t>Question 2: If you were going to plot a child height and age as they grow on a graph. What would be on the X axis? What would be on the right?</w:t>
            </w:r>
          </w:p>
        </w:tc>
      </w:tr>
      <w:tr w:rsidR="000F62AE" w:rsidRPr="00355A42" w14:paraId="6B418965" w14:textId="77777777" w:rsidTr="00BF19C4">
        <w:trPr>
          <w:trHeight w:val="1033"/>
        </w:trPr>
        <w:tc>
          <w:tcPr>
            <w:tcW w:w="5387" w:type="dxa"/>
          </w:tcPr>
          <w:p w14:paraId="39A0DDA8" w14:textId="77777777" w:rsidR="000F62AE" w:rsidRDefault="000F62AE" w:rsidP="000F62AE">
            <w:pPr>
              <w:jc w:val="both"/>
              <w:rPr>
                <w:rFonts w:ascii="Century Gothic" w:hAnsi="Century Gothic"/>
                <w:b/>
                <w:u w:val="single"/>
              </w:rPr>
            </w:pPr>
            <w:r w:rsidRPr="521B026A">
              <w:rPr>
                <w:rFonts w:ascii="Century Gothic" w:hAnsi="Century Gothic"/>
                <w:b/>
                <w:bCs/>
                <w:u w:val="single"/>
              </w:rPr>
              <w:t>Pre</w:t>
            </w:r>
          </w:p>
          <w:p w14:paraId="2C84B7E1" w14:textId="0A5EC305" w:rsidR="000F62AE" w:rsidRPr="00E76098" w:rsidRDefault="521B026A" w:rsidP="521B026A">
            <w:r>
              <w:rPr>
                <w:noProof/>
              </w:rPr>
              <w:drawing>
                <wp:inline distT="0" distB="0" distL="0" distR="0" wp14:anchorId="4F2CFF22" wp14:editId="42290474">
                  <wp:extent cx="850900" cy="813157"/>
                  <wp:effectExtent l="0" t="0" r="6350" b="6350"/>
                  <wp:docPr id="957771489" name="Picture 95777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447" cy="825147"/>
                          </a:xfrm>
                          <a:prstGeom prst="rect">
                            <a:avLst/>
                          </a:prstGeom>
                        </pic:spPr>
                      </pic:pic>
                    </a:graphicData>
                  </a:graphic>
                </wp:inline>
              </w:drawing>
            </w:r>
          </w:p>
          <w:p w14:paraId="00545621" w14:textId="706C5D06" w:rsidR="000F62AE" w:rsidRPr="00E76098" w:rsidRDefault="521B026A" w:rsidP="521B026A">
            <w:pPr>
              <w:jc w:val="left"/>
            </w:pPr>
            <w:r>
              <w:t>A) X Axis: ________________________________</w:t>
            </w:r>
            <w:r w:rsidR="00D50F02">
              <w:br/>
            </w:r>
          </w:p>
          <w:p w14:paraId="5788C2CD" w14:textId="58DF35DC" w:rsidR="000F62AE" w:rsidRPr="00E76098" w:rsidRDefault="521B026A" w:rsidP="521B026A">
            <w:pPr>
              <w:jc w:val="left"/>
            </w:pPr>
            <w:r>
              <w:t>B) Y Axis: ________________________________</w:t>
            </w:r>
          </w:p>
        </w:tc>
        <w:tc>
          <w:tcPr>
            <w:tcW w:w="5387" w:type="dxa"/>
          </w:tcPr>
          <w:p w14:paraId="0B6BA9CB" w14:textId="2FE096AC" w:rsidR="000F62AE" w:rsidRDefault="000F62AE" w:rsidP="521B026A">
            <w:pPr>
              <w:jc w:val="both"/>
              <w:rPr>
                <w:rFonts w:ascii="Century Gothic" w:hAnsi="Century Gothic"/>
              </w:rPr>
            </w:pPr>
            <w:r w:rsidRPr="521B026A">
              <w:rPr>
                <w:rFonts w:ascii="Century Gothic" w:hAnsi="Century Gothic"/>
                <w:b/>
                <w:bCs/>
                <w:u w:val="single"/>
              </w:rPr>
              <w:t>Post</w:t>
            </w:r>
          </w:p>
          <w:p w14:paraId="038C95F5" w14:textId="08399097" w:rsidR="000F62AE" w:rsidRPr="00E76098" w:rsidRDefault="521B026A" w:rsidP="521B026A">
            <w:r>
              <w:rPr>
                <w:noProof/>
              </w:rPr>
              <w:drawing>
                <wp:inline distT="0" distB="0" distL="0" distR="0" wp14:anchorId="7A08042D" wp14:editId="36C22B86">
                  <wp:extent cx="889000" cy="849568"/>
                  <wp:effectExtent l="0" t="0" r="6350" b="8255"/>
                  <wp:docPr id="1189282472" name="Picture 118928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368" cy="865210"/>
                          </a:xfrm>
                          <a:prstGeom prst="rect">
                            <a:avLst/>
                          </a:prstGeom>
                        </pic:spPr>
                      </pic:pic>
                    </a:graphicData>
                  </a:graphic>
                </wp:inline>
              </w:drawing>
            </w:r>
          </w:p>
          <w:p w14:paraId="0271BD90" w14:textId="73E3EF43" w:rsidR="000F62AE" w:rsidRPr="00E76098" w:rsidRDefault="521B026A" w:rsidP="521B026A">
            <w:pPr>
              <w:jc w:val="left"/>
            </w:pPr>
            <w:r>
              <w:t>A) X Axis: ________________________________</w:t>
            </w:r>
            <w:r w:rsidR="00D50F02">
              <w:br/>
            </w:r>
          </w:p>
          <w:p w14:paraId="3C5D8845" w14:textId="3800059B" w:rsidR="000F62AE" w:rsidRPr="00E76098" w:rsidRDefault="521B026A" w:rsidP="00D50F02">
            <w:pPr>
              <w:jc w:val="left"/>
              <w:rPr>
                <w:rFonts w:ascii="Century Gothic" w:hAnsi="Century Gothic"/>
              </w:rPr>
            </w:pPr>
            <w:r>
              <w:t>B) Y Axis: ________________________________</w:t>
            </w:r>
          </w:p>
        </w:tc>
      </w:tr>
      <w:tr w:rsidR="000F62AE" w:rsidRPr="00355A42" w14:paraId="6C6143BC" w14:textId="77777777" w:rsidTr="00BF19C4">
        <w:trPr>
          <w:trHeight w:val="81"/>
        </w:trPr>
        <w:tc>
          <w:tcPr>
            <w:tcW w:w="10774" w:type="dxa"/>
            <w:gridSpan w:val="2"/>
            <w:shd w:val="clear" w:color="auto" w:fill="B4C6E7" w:themeFill="accent1" w:themeFillTint="66"/>
          </w:tcPr>
          <w:p w14:paraId="4C40C8B9" w14:textId="084E35BF" w:rsidR="000F62AE" w:rsidRPr="00355A42" w:rsidRDefault="000F62AE" w:rsidP="005F7A17">
            <w:pPr>
              <w:jc w:val="both"/>
              <w:rPr>
                <w:rFonts w:ascii="Century Gothic" w:hAnsi="Century Gothic"/>
              </w:rPr>
            </w:pPr>
            <w:r w:rsidRPr="521B026A">
              <w:rPr>
                <w:rFonts w:ascii="Century Gothic" w:hAnsi="Century Gothic"/>
              </w:rPr>
              <w:t>Question 3: Why does your body need to make changes during puberty?</w:t>
            </w:r>
          </w:p>
        </w:tc>
      </w:tr>
      <w:tr w:rsidR="000F62AE" w:rsidRPr="00355A42" w14:paraId="263A624D" w14:textId="77777777" w:rsidTr="00BF19C4">
        <w:trPr>
          <w:trHeight w:val="1033"/>
        </w:trPr>
        <w:tc>
          <w:tcPr>
            <w:tcW w:w="5387" w:type="dxa"/>
          </w:tcPr>
          <w:p w14:paraId="6A707E07" w14:textId="77777777" w:rsidR="000F62AE" w:rsidRDefault="000F62AE" w:rsidP="000F62AE">
            <w:pPr>
              <w:jc w:val="both"/>
              <w:rPr>
                <w:rFonts w:ascii="Century Gothic" w:hAnsi="Century Gothic"/>
                <w:b/>
                <w:u w:val="single"/>
              </w:rPr>
            </w:pPr>
            <w:r w:rsidRPr="00E76098">
              <w:rPr>
                <w:rFonts w:ascii="Century Gothic" w:hAnsi="Century Gothic"/>
                <w:b/>
                <w:u w:val="single"/>
              </w:rPr>
              <w:t>Pre</w:t>
            </w:r>
          </w:p>
          <w:p w14:paraId="1DD92069" w14:textId="77777777" w:rsidR="000F62AE" w:rsidRDefault="000F62AE" w:rsidP="00BB51E0">
            <w:pPr>
              <w:jc w:val="both"/>
              <w:rPr>
                <w:rFonts w:ascii="Century Gothic" w:hAnsi="Century Gothic"/>
              </w:rPr>
            </w:pPr>
          </w:p>
          <w:p w14:paraId="2DBD20DB" w14:textId="77777777" w:rsidR="000F62AE" w:rsidRPr="00E76098" w:rsidRDefault="000F62AE" w:rsidP="005F7A17">
            <w:pPr>
              <w:rPr>
                <w:rFonts w:ascii="Century Gothic" w:hAnsi="Century Gothic"/>
              </w:rPr>
            </w:pPr>
          </w:p>
        </w:tc>
        <w:tc>
          <w:tcPr>
            <w:tcW w:w="5387" w:type="dxa"/>
          </w:tcPr>
          <w:p w14:paraId="4BA23AB0" w14:textId="77777777" w:rsidR="000F62AE" w:rsidRDefault="000F62AE" w:rsidP="000F62AE">
            <w:pPr>
              <w:jc w:val="both"/>
              <w:rPr>
                <w:rFonts w:ascii="Century Gothic" w:hAnsi="Century Gothic"/>
              </w:rPr>
            </w:pPr>
            <w:r w:rsidRPr="00E76098">
              <w:rPr>
                <w:rFonts w:ascii="Century Gothic" w:hAnsi="Century Gothic"/>
                <w:b/>
                <w:u w:val="single"/>
              </w:rPr>
              <w:t>Post</w:t>
            </w:r>
            <w:r>
              <w:rPr>
                <w:rFonts w:ascii="Century Gothic" w:hAnsi="Century Gothic"/>
                <w:b/>
                <w:u w:val="single"/>
              </w:rPr>
              <w:br/>
            </w:r>
          </w:p>
          <w:p w14:paraId="28D88761" w14:textId="77777777" w:rsidR="000F62AE" w:rsidRDefault="000F62AE" w:rsidP="00BB51E0">
            <w:pPr>
              <w:jc w:val="both"/>
              <w:rPr>
                <w:rFonts w:ascii="Century Gothic" w:hAnsi="Century Gothic"/>
              </w:rPr>
            </w:pPr>
          </w:p>
          <w:p w14:paraId="15CE4BB0" w14:textId="77777777" w:rsidR="000F62AE" w:rsidRPr="00E76098" w:rsidRDefault="000F62AE" w:rsidP="005F7A17">
            <w:pPr>
              <w:rPr>
                <w:rFonts w:ascii="Century Gothic" w:hAnsi="Century Gothic"/>
              </w:rPr>
            </w:pPr>
          </w:p>
        </w:tc>
      </w:tr>
      <w:tr w:rsidR="000F62AE" w:rsidRPr="00355A42" w14:paraId="49DD34EC" w14:textId="77777777" w:rsidTr="00BF19C4">
        <w:trPr>
          <w:trHeight w:val="81"/>
        </w:trPr>
        <w:tc>
          <w:tcPr>
            <w:tcW w:w="10774" w:type="dxa"/>
            <w:gridSpan w:val="2"/>
            <w:shd w:val="clear" w:color="auto" w:fill="B4C6E7" w:themeFill="accent1" w:themeFillTint="66"/>
          </w:tcPr>
          <w:p w14:paraId="28D9E2C4" w14:textId="7A9915AF" w:rsidR="000F62AE" w:rsidRPr="00355A42" w:rsidRDefault="000F62AE" w:rsidP="005F7A17">
            <w:pPr>
              <w:jc w:val="both"/>
              <w:rPr>
                <w:rFonts w:ascii="Century Gothic" w:hAnsi="Century Gothic"/>
              </w:rPr>
            </w:pPr>
            <w:r w:rsidRPr="521B026A">
              <w:rPr>
                <w:rFonts w:ascii="Century Gothic" w:hAnsi="Century Gothic"/>
              </w:rPr>
              <w:t>Question 4: Write true or false next to each statement about puberty.</w:t>
            </w:r>
          </w:p>
        </w:tc>
      </w:tr>
      <w:tr w:rsidR="000F62AE" w:rsidRPr="00355A42" w14:paraId="170AA574" w14:textId="77777777" w:rsidTr="00BF19C4">
        <w:trPr>
          <w:trHeight w:val="1033"/>
        </w:trPr>
        <w:tc>
          <w:tcPr>
            <w:tcW w:w="5387" w:type="dxa"/>
          </w:tcPr>
          <w:p w14:paraId="7AF85C7F" w14:textId="2B2C6D00" w:rsidR="000F62AE" w:rsidRPr="00D23796" w:rsidRDefault="000F62AE" w:rsidP="521B026A">
            <w:pPr>
              <w:jc w:val="both"/>
              <w:rPr>
                <w:rFonts w:ascii="Century Gothic" w:hAnsi="Century Gothic"/>
              </w:rPr>
            </w:pPr>
            <w:r w:rsidRPr="00D23796">
              <w:rPr>
                <w:rFonts w:ascii="Century Gothic" w:hAnsi="Century Gothic"/>
                <w:b/>
                <w:bCs/>
                <w:u w:val="single"/>
              </w:rPr>
              <w:t>Pre</w:t>
            </w:r>
          </w:p>
          <w:p w14:paraId="47D356C7" w14:textId="4508039F" w:rsidR="000F62AE" w:rsidRPr="00D23796" w:rsidRDefault="521B026A" w:rsidP="521B026A">
            <w:pPr>
              <w:pStyle w:val="ListParagraph"/>
              <w:numPr>
                <w:ilvl w:val="0"/>
                <w:numId w:val="2"/>
              </w:numPr>
              <w:jc w:val="left"/>
              <w:rPr>
                <w:rFonts w:ascii="Century Gothic" w:eastAsiaTheme="minorEastAsia" w:hAnsi="Century Gothic"/>
              </w:rPr>
            </w:pPr>
            <w:r w:rsidRPr="00D23796">
              <w:rPr>
                <w:rFonts w:ascii="Century Gothic" w:hAnsi="Century Gothic"/>
              </w:rPr>
              <w:t xml:space="preserve">Everyone finishes puberty at the age of 15 </w:t>
            </w:r>
            <w:r w:rsidR="00BF19C4" w:rsidRPr="00D23796">
              <w:rPr>
                <w:rFonts w:ascii="Century Gothic" w:hAnsi="Century Gothic"/>
              </w:rPr>
              <w:t>___________</w:t>
            </w:r>
          </w:p>
          <w:p w14:paraId="722E3F58" w14:textId="611A5B90" w:rsidR="000F62AE" w:rsidRPr="00D23796" w:rsidRDefault="521B026A" w:rsidP="521B026A">
            <w:pPr>
              <w:pStyle w:val="ListParagraph"/>
              <w:numPr>
                <w:ilvl w:val="0"/>
                <w:numId w:val="2"/>
              </w:numPr>
              <w:jc w:val="left"/>
              <w:rPr>
                <w:rFonts w:ascii="Century Gothic" w:eastAsiaTheme="minorEastAsia" w:hAnsi="Century Gothic"/>
              </w:rPr>
            </w:pPr>
            <w:r w:rsidRPr="00D23796">
              <w:rPr>
                <w:rFonts w:ascii="Century Gothic" w:hAnsi="Century Gothic"/>
              </w:rPr>
              <w:t xml:space="preserve">Boys and girls both grow more hair during puberty </w:t>
            </w:r>
            <w:r w:rsidR="00BF19C4" w:rsidRPr="00D23796">
              <w:rPr>
                <w:rFonts w:ascii="Century Gothic" w:hAnsi="Century Gothic"/>
              </w:rPr>
              <w:t>___________</w:t>
            </w:r>
          </w:p>
          <w:p w14:paraId="74544B7D" w14:textId="23574070" w:rsidR="000F62AE" w:rsidRPr="00D23796" w:rsidRDefault="521B026A" w:rsidP="521B026A">
            <w:pPr>
              <w:pStyle w:val="ListParagraph"/>
              <w:numPr>
                <w:ilvl w:val="0"/>
                <w:numId w:val="2"/>
              </w:numPr>
              <w:jc w:val="left"/>
              <w:rPr>
                <w:rFonts w:ascii="Century Gothic" w:eastAsiaTheme="minorEastAsia" w:hAnsi="Century Gothic"/>
              </w:rPr>
            </w:pPr>
            <w:r w:rsidRPr="00D23796">
              <w:rPr>
                <w:rFonts w:ascii="Century Gothic" w:hAnsi="Century Gothic"/>
              </w:rPr>
              <w:t xml:space="preserve">Sweat smells </w:t>
            </w:r>
            <w:r w:rsidR="00BF19C4" w:rsidRPr="00D23796">
              <w:rPr>
                <w:rFonts w:ascii="Century Gothic" w:hAnsi="Century Gothic"/>
              </w:rPr>
              <w:t>___________</w:t>
            </w:r>
          </w:p>
          <w:p w14:paraId="27268D52" w14:textId="439E4EC1" w:rsidR="000F62AE" w:rsidRPr="00D23796" w:rsidRDefault="521B026A" w:rsidP="521B026A">
            <w:pPr>
              <w:pStyle w:val="ListParagraph"/>
              <w:numPr>
                <w:ilvl w:val="0"/>
                <w:numId w:val="2"/>
              </w:numPr>
              <w:jc w:val="left"/>
              <w:rPr>
                <w:rFonts w:ascii="Century Gothic" w:eastAsiaTheme="minorEastAsia" w:hAnsi="Century Gothic"/>
              </w:rPr>
            </w:pPr>
            <w:r w:rsidRPr="00D23796">
              <w:rPr>
                <w:rFonts w:ascii="Century Gothic" w:hAnsi="Century Gothic"/>
              </w:rPr>
              <w:t xml:space="preserve">Everyone grows and changes the same during puberty </w:t>
            </w:r>
            <w:r w:rsidR="00BF19C4" w:rsidRPr="00D23796">
              <w:rPr>
                <w:rFonts w:ascii="Century Gothic" w:hAnsi="Century Gothic"/>
              </w:rPr>
              <w:t>___________</w:t>
            </w:r>
          </w:p>
          <w:p w14:paraId="580D3619" w14:textId="48BBD488" w:rsidR="000F62AE" w:rsidRPr="00D23796" w:rsidRDefault="521B026A" w:rsidP="521B026A">
            <w:pPr>
              <w:pStyle w:val="ListParagraph"/>
              <w:numPr>
                <w:ilvl w:val="0"/>
                <w:numId w:val="2"/>
              </w:numPr>
              <w:jc w:val="left"/>
              <w:rPr>
                <w:rFonts w:ascii="Century Gothic" w:eastAsiaTheme="minorEastAsia" w:hAnsi="Century Gothic"/>
              </w:rPr>
            </w:pPr>
            <w:r w:rsidRPr="00D23796">
              <w:rPr>
                <w:rFonts w:ascii="Century Gothic" w:hAnsi="Century Gothic"/>
              </w:rPr>
              <w:t>Animals also go through puberty. ___________</w:t>
            </w:r>
          </w:p>
        </w:tc>
        <w:tc>
          <w:tcPr>
            <w:tcW w:w="5387" w:type="dxa"/>
          </w:tcPr>
          <w:p w14:paraId="409C6077" w14:textId="7A413F13" w:rsidR="000F62AE" w:rsidRPr="00D23796" w:rsidRDefault="000F62AE" w:rsidP="521B026A">
            <w:pPr>
              <w:jc w:val="both"/>
              <w:rPr>
                <w:rFonts w:ascii="Century Gothic" w:hAnsi="Century Gothic"/>
              </w:rPr>
            </w:pPr>
            <w:r w:rsidRPr="00D23796">
              <w:rPr>
                <w:rFonts w:ascii="Century Gothic" w:hAnsi="Century Gothic"/>
                <w:b/>
                <w:bCs/>
                <w:u w:val="single"/>
              </w:rPr>
              <w:t>Post</w:t>
            </w:r>
          </w:p>
          <w:p w14:paraId="554FA81A" w14:textId="0992AAD7" w:rsidR="000F62AE" w:rsidRPr="00D23796" w:rsidRDefault="521B026A" w:rsidP="521B026A">
            <w:pPr>
              <w:jc w:val="both"/>
              <w:rPr>
                <w:rFonts w:ascii="Century Gothic" w:hAnsi="Century Gothic"/>
              </w:rPr>
            </w:pPr>
            <w:r w:rsidRPr="00D23796">
              <w:rPr>
                <w:rFonts w:ascii="Century Gothic" w:hAnsi="Century Gothic"/>
              </w:rPr>
              <w:t xml:space="preserve">1) Everyone finishes puberty at the age of 15 </w:t>
            </w:r>
            <w:r w:rsidR="00BF19C4" w:rsidRPr="00D23796">
              <w:rPr>
                <w:rFonts w:ascii="Century Gothic" w:hAnsi="Century Gothic"/>
              </w:rPr>
              <w:t>___________</w:t>
            </w:r>
          </w:p>
          <w:p w14:paraId="5CCC6E80" w14:textId="756E3773" w:rsidR="000F62AE" w:rsidRPr="00D23796" w:rsidRDefault="521B026A" w:rsidP="521B026A">
            <w:pPr>
              <w:jc w:val="both"/>
              <w:rPr>
                <w:rFonts w:ascii="Century Gothic" w:hAnsi="Century Gothic"/>
              </w:rPr>
            </w:pPr>
            <w:r w:rsidRPr="00D23796">
              <w:rPr>
                <w:rFonts w:ascii="Century Gothic" w:hAnsi="Century Gothic"/>
              </w:rPr>
              <w:t xml:space="preserve">2) Boys and girls both grow more hair during puberty </w:t>
            </w:r>
            <w:r w:rsidR="00BF19C4" w:rsidRPr="00D23796">
              <w:rPr>
                <w:rFonts w:ascii="Century Gothic" w:hAnsi="Century Gothic"/>
              </w:rPr>
              <w:t>___________</w:t>
            </w:r>
          </w:p>
          <w:p w14:paraId="6AF89681" w14:textId="54600524" w:rsidR="000F62AE" w:rsidRPr="00D23796" w:rsidRDefault="521B026A" w:rsidP="521B026A">
            <w:pPr>
              <w:jc w:val="both"/>
              <w:rPr>
                <w:rFonts w:ascii="Century Gothic" w:hAnsi="Century Gothic"/>
              </w:rPr>
            </w:pPr>
            <w:r w:rsidRPr="00D23796">
              <w:rPr>
                <w:rFonts w:ascii="Century Gothic" w:hAnsi="Century Gothic"/>
              </w:rPr>
              <w:t xml:space="preserve">3)  Sweat smells </w:t>
            </w:r>
            <w:r w:rsidR="00BF19C4" w:rsidRPr="00D23796">
              <w:rPr>
                <w:rFonts w:ascii="Century Gothic" w:hAnsi="Century Gothic"/>
              </w:rPr>
              <w:t>___________</w:t>
            </w:r>
          </w:p>
          <w:p w14:paraId="1B08D903" w14:textId="6313002C" w:rsidR="000F62AE" w:rsidRPr="00D23796" w:rsidRDefault="521B026A" w:rsidP="00781B07">
            <w:pPr>
              <w:jc w:val="both"/>
              <w:rPr>
                <w:rFonts w:ascii="Century Gothic" w:hAnsi="Century Gothic"/>
              </w:rPr>
            </w:pPr>
            <w:r w:rsidRPr="00D23796">
              <w:rPr>
                <w:rFonts w:ascii="Century Gothic" w:hAnsi="Century Gothic"/>
              </w:rPr>
              <w:t xml:space="preserve">4) Everyone grows and changes the same during puberty </w:t>
            </w:r>
            <w:r w:rsidR="00BF19C4" w:rsidRPr="00D23796">
              <w:rPr>
                <w:rFonts w:ascii="Century Gothic" w:hAnsi="Century Gothic"/>
              </w:rPr>
              <w:t>___________</w:t>
            </w:r>
          </w:p>
          <w:p w14:paraId="015E3B03" w14:textId="76405285" w:rsidR="000F62AE" w:rsidRPr="00D50F02" w:rsidRDefault="00D50F02" w:rsidP="00D50F02">
            <w:pPr>
              <w:jc w:val="left"/>
              <w:rPr>
                <w:rFonts w:ascii="Century Gothic" w:hAnsi="Century Gothic"/>
              </w:rPr>
            </w:pPr>
            <w:r>
              <w:rPr>
                <w:rFonts w:ascii="Century Gothic" w:hAnsi="Century Gothic"/>
              </w:rPr>
              <w:t>5</w:t>
            </w:r>
            <w:r w:rsidR="521B026A" w:rsidRPr="00D23796">
              <w:rPr>
                <w:rFonts w:ascii="Century Gothic" w:hAnsi="Century Gothic"/>
              </w:rPr>
              <w:t>) Animals also go through puberty. ___________</w:t>
            </w:r>
          </w:p>
        </w:tc>
      </w:tr>
      <w:tr w:rsidR="000F62AE" w:rsidRPr="00355A42" w14:paraId="7C0EC50A" w14:textId="77777777" w:rsidTr="00BF19C4">
        <w:trPr>
          <w:trHeight w:val="81"/>
        </w:trPr>
        <w:tc>
          <w:tcPr>
            <w:tcW w:w="10774" w:type="dxa"/>
            <w:gridSpan w:val="2"/>
            <w:shd w:val="clear" w:color="auto" w:fill="B4C6E7" w:themeFill="accent1" w:themeFillTint="66"/>
          </w:tcPr>
          <w:p w14:paraId="0E7A11EF" w14:textId="74F2C8D1" w:rsidR="000F62AE" w:rsidRPr="00355A42" w:rsidRDefault="000F62AE" w:rsidP="005F7A17">
            <w:pPr>
              <w:jc w:val="both"/>
              <w:rPr>
                <w:rFonts w:ascii="Century Gothic" w:hAnsi="Century Gothic"/>
              </w:rPr>
            </w:pPr>
            <w:r w:rsidRPr="521B026A">
              <w:rPr>
                <w:rFonts w:ascii="Century Gothic" w:hAnsi="Century Gothic"/>
              </w:rPr>
              <w:t>Question 5: Circle all the statements which are true about people in old age</w:t>
            </w:r>
          </w:p>
        </w:tc>
      </w:tr>
      <w:tr w:rsidR="000F62AE" w:rsidRPr="00355A42" w14:paraId="13DD5D8F" w14:textId="77777777" w:rsidTr="00BF19C4">
        <w:trPr>
          <w:trHeight w:val="1033"/>
        </w:trPr>
        <w:tc>
          <w:tcPr>
            <w:tcW w:w="5387" w:type="dxa"/>
          </w:tcPr>
          <w:p w14:paraId="5768AB3D" w14:textId="603B567C" w:rsidR="000F62AE" w:rsidRDefault="000F62AE" w:rsidP="521B026A">
            <w:pPr>
              <w:jc w:val="both"/>
              <w:rPr>
                <w:rFonts w:ascii="Century Gothic" w:hAnsi="Century Gothic"/>
                <w:b/>
                <w:bCs/>
                <w:u w:val="single"/>
              </w:rPr>
            </w:pPr>
            <w:r w:rsidRPr="521B026A">
              <w:rPr>
                <w:rFonts w:ascii="Century Gothic" w:hAnsi="Century Gothic"/>
                <w:b/>
                <w:bCs/>
                <w:u w:val="single"/>
              </w:rPr>
              <w:t>Pre</w:t>
            </w:r>
          </w:p>
          <w:tbl>
            <w:tblPr>
              <w:tblStyle w:val="TableGrid"/>
              <w:tblW w:w="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tblGrid>
            <w:tr w:rsidR="0047478B" w14:paraId="15A94EBD" w14:textId="77777777" w:rsidTr="00BF19C4">
              <w:trPr>
                <w:trHeight w:val="632"/>
              </w:trPr>
              <w:tc>
                <w:tcPr>
                  <w:tcW w:w="2614" w:type="dxa"/>
                  <w:vAlign w:val="center"/>
                </w:tcPr>
                <w:p w14:paraId="06725711" w14:textId="6B82BB4B" w:rsidR="0047478B" w:rsidRDefault="00BB51E0" w:rsidP="00BF19C4">
                  <w:pPr>
                    <w:rPr>
                      <w:rFonts w:ascii="Century Gothic" w:hAnsi="Century Gothic"/>
                    </w:rPr>
                  </w:pPr>
                  <w:r>
                    <w:rPr>
                      <w:rFonts w:ascii="Century Gothic" w:hAnsi="Century Gothic"/>
                    </w:rPr>
                    <w:t>They always have memory loss</w:t>
                  </w:r>
                </w:p>
              </w:tc>
              <w:tc>
                <w:tcPr>
                  <w:tcW w:w="2614" w:type="dxa"/>
                  <w:vAlign w:val="center"/>
                </w:tcPr>
                <w:p w14:paraId="6B82D81A" w14:textId="5CDCF44F" w:rsidR="0047478B" w:rsidRDefault="00BB51E0" w:rsidP="00BF19C4">
                  <w:pPr>
                    <w:rPr>
                      <w:rFonts w:ascii="Century Gothic" w:hAnsi="Century Gothic"/>
                    </w:rPr>
                  </w:pPr>
                  <w:r>
                    <w:rPr>
                      <w:rFonts w:ascii="Century Gothic" w:hAnsi="Century Gothic"/>
                    </w:rPr>
                    <w:t>They still need to exercise</w:t>
                  </w:r>
                </w:p>
              </w:tc>
            </w:tr>
            <w:tr w:rsidR="0047478B" w14:paraId="7B25677D" w14:textId="77777777" w:rsidTr="00BF19C4">
              <w:trPr>
                <w:trHeight w:val="937"/>
              </w:trPr>
              <w:tc>
                <w:tcPr>
                  <w:tcW w:w="2614" w:type="dxa"/>
                  <w:vAlign w:val="center"/>
                </w:tcPr>
                <w:p w14:paraId="1B3E74B7" w14:textId="1FA2C917" w:rsidR="0047478B" w:rsidRDefault="00BB51E0" w:rsidP="00BF19C4">
                  <w:pPr>
                    <w:rPr>
                      <w:rFonts w:ascii="Century Gothic" w:hAnsi="Century Gothic"/>
                    </w:rPr>
                  </w:pPr>
                  <w:r>
                    <w:rPr>
                      <w:rFonts w:ascii="Century Gothic" w:hAnsi="Century Gothic"/>
                    </w:rPr>
                    <w:t>They can still learn new things</w:t>
                  </w:r>
                </w:p>
              </w:tc>
              <w:tc>
                <w:tcPr>
                  <w:tcW w:w="2614" w:type="dxa"/>
                  <w:vAlign w:val="center"/>
                </w:tcPr>
                <w:p w14:paraId="461051F8" w14:textId="5F578779" w:rsidR="0047478B" w:rsidRDefault="00BB51E0" w:rsidP="00BF19C4">
                  <w:pPr>
                    <w:rPr>
                      <w:rFonts w:ascii="Century Gothic" w:hAnsi="Century Gothic"/>
                    </w:rPr>
                  </w:pPr>
                  <w:r>
                    <w:rPr>
                      <w:rFonts w:ascii="Century Gothic" w:hAnsi="Century Gothic"/>
                    </w:rPr>
                    <w:t>They are in their final stage of development</w:t>
                  </w:r>
                </w:p>
              </w:tc>
            </w:tr>
            <w:tr w:rsidR="0047478B" w14:paraId="2790AEB9" w14:textId="77777777" w:rsidTr="00BF19C4">
              <w:trPr>
                <w:trHeight w:val="632"/>
              </w:trPr>
              <w:tc>
                <w:tcPr>
                  <w:tcW w:w="2614" w:type="dxa"/>
                  <w:vAlign w:val="center"/>
                </w:tcPr>
                <w:p w14:paraId="650022CA" w14:textId="345C6831" w:rsidR="0047478B" w:rsidRDefault="00BF19C4" w:rsidP="00BF19C4">
                  <w:pPr>
                    <w:rPr>
                      <w:rFonts w:ascii="Century Gothic" w:hAnsi="Century Gothic"/>
                    </w:rPr>
                  </w:pPr>
                  <w:r>
                    <w:rPr>
                      <w:rFonts w:ascii="Century Gothic" w:hAnsi="Century Gothic"/>
                    </w:rPr>
                    <w:t>They will lose all their teeth</w:t>
                  </w:r>
                </w:p>
              </w:tc>
              <w:tc>
                <w:tcPr>
                  <w:tcW w:w="2614" w:type="dxa"/>
                  <w:vAlign w:val="center"/>
                </w:tcPr>
                <w:p w14:paraId="51438D4D" w14:textId="0E6869F4" w:rsidR="0047478B" w:rsidRDefault="00BF19C4" w:rsidP="00BF19C4">
                  <w:pPr>
                    <w:rPr>
                      <w:rFonts w:ascii="Century Gothic" w:hAnsi="Century Gothic"/>
                    </w:rPr>
                  </w:pPr>
                  <w:r>
                    <w:rPr>
                      <w:rFonts w:ascii="Century Gothic" w:hAnsi="Century Gothic"/>
                    </w:rPr>
                    <w:t>They all need help to walk</w:t>
                  </w:r>
                </w:p>
              </w:tc>
            </w:tr>
          </w:tbl>
          <w:p w14:paraId="657E1D26" w14:textId="798F18DC" w:rsidR="000F62AE" w:rsidRPr="00E76098" w:rsidRDefault="000F62AE" w:rsidP="00D50F02">
            <w:pPr>
              <w:jc w:val="both"/>
              <w:rPr>
                <w:rFonts w:ascii="Century Gothic" w:hAnsi="Century Gothic"/>
              </w:rPr>
            </w:pPr>
          </w:p>
        </w:tc>
        <w:tc>
          <w:tcPr>
            <w:tcW w:w="5387" w:type="dxa"/>
          </w:tcPr>
          <w:p w14:paraId="469D0057" w14:textId="285078E1" w:rsidR="00BF19C4" w:rsidRPr="00E76098" w:rsidRDefault="000F62AE" w:rsidP="521B026A">
            <w:pPr>
              <w:jc w:val="both"/>
            </w:pPr>
            <w:r w:rsidRPr="521B026A">
              <w:rPr>
                <w:rFonts w:ascii="Century Gothic" w:hAnsi="Century Gothic"/>
                <w:b/>
                <w:bCs/>
                <w:u w:val="single"/>
              </w:rPr>
              <w:t>Post</w:t>
            </w:r>
          </w:p>
          <w:tbl>
            <w:tblPr>
              <w:tblStyle w:val="TableGrid"/>
              <w:tblW w:w="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tblGrid>
            <w:tr w:rsidR="00BF19C4" w14:paraId="4A6E55CF" w14:textId="77777777" w:rsidTr="00E23BAC">
              <w:trPr>
                <w:trHeight w:val="632"/>
              </w:trPr>
              <w:tc>
                <w:tcPr>
                  <w:tcW w:w="2614" w:type="dxa"/>
                  <w:vAlign w:val="center"/>
                </w:tcPr>
                <w:p w14:paraId="1022F0DC" w14:textId="77777777" w:rsidR="00BF19C4" w:rsidRDefault="00BF19C4" w:rsidP="00BF19C4">
                  <w:pPr>
                    <w:rPr>
                      <w:rFonts w:ascii="Century Gothic" w:hAnsi="Century Gothic"/>
                    </w:rPr>
                  </w:pPr>
                  <w:r>
                    <w:rPr>
                      <w:rFonts w:ascii="Century Gothic" w:hAnsi="Century Gothic"/>
                    </w:rPr>
                    <w:t>They always have memory loss</w:t>
                  </w:r>
                </w:p>
              </w:tc>
              <w:tc>
                <w:tcPr>
                  <w:tcW w:w="2614" w:type="dxa"/>
                  <w:vAlign w:val="center"/>
                </w:tcPr>
                <w:p w14:paraId="277EE6F0" w14:textId="77777777" w:rsidR="00BF19C4" w:rsidRDefault="00BF19C4" w:rsidP="00BF19C4">
                  <w:pPr>
                    <w:rPr>
                      <w:rFonts w:ascii="Century Gothic" w:hAnsi="Century Gothic"/>
                    </w:rPr>
                  </w:pPr>
                  <w:r>
                    <w:rPr>
                      <w:rFonts w:ascii="Century Gothic" w:hAnsi="Century Gothic"/>
                    </w:rPr>
                    <w:t>They still need to exercise</w:t>
                  </w:r>
                </w:p>
              </w:tc>
            </w:tr>
            <w:tr w:rsidR="00BF19C4" w14:paraId="15AD05CD" w14:textId="77777777" w:rsidTr="00E23BAC">
              <w:trPr>
                <w:trHeight w:val="937"/>
              </w:trPr>
              <w:tc>
                <w:tcPr>
                  <w:tcW w:w="2614" w:type="dxa"/>
                  <w:vAlign w:val="center"/>
                </w:tcPr>
                <w:p w14:paraId="05DED120" w14:textId="77777777" w:rsidR="00BF19C4" w:rsidRDefault="00BF19C4" w:rsidP="00BF19C4">
                  <w:pPr>
                    <w:rPr>
                      <w:rFonts w:ascii="Century Gothic" w:hAnsi="Century Gothic"/>
                    </w:rPr>
                  </w:pPr>
                  <w:r>
                    <w:rPr>
                      <w:rFonts w:ascii="Century Gothic" w:hAnsi="Century Gothic"/>
                    </w:rPr>
                    <w:t>They can still learn new things</w:t>
                  </w:r>
                </w:p>
              </w:tc>
              <w:tc>
                <w:tcPr>
                  <w:tcW w:w="2614" w:type="dxa"/>
                  <w:vAlign w:val="center"/>
                </w:tcPr>
                <w:p w14:paraId="500973D1" w14:textId="77777777" w:rsidR="00BF19C4" w:rsidRDefault="00BF19C4" w:rsidP="00BF19C4">
                  <w:pPr>
                    <w:rPr>
                      <w:rFonts w:ascii="Century Gothic" w:hAnsi="Century Gothic"/>
                    </w:rPr>
                  </w:pPr>
                  <w:r>
                    <w:rPr>
                      <w:rFonts w:ascii="Century Gothic" w:hAnsi="Century Gothic"/>
                    </w:rPr>
                    <w:t>They are in their final stage of development</w:t>
                  </w:r>
                </w:p>
              </w:tc>
            </w:tr>
            <w:tr w:rsidR="00BF19C4" w14:paraId="6D7AACEE" w14:textId="77777777" w:rsidTr="00E23BAC">
              <w:trPr>
                <w:trHeight w:val="632"/>
              </w:trPr>
              <w:tc>
                <w:tcPr>
                  <w:tcW w:w="2614" w:type="dxa"/>
                  <w:vAlign w:val="center"/>
                </w:tcPr>
                <w:p w14:paraId="29C43A07" w14:textId="7982A527" w:rsidR="00BF19C4" w:rsidRDefault="00BF19C4" w:rsidP="00BF19C4">
                  <w:pPr>
                    <w:rPr>
                      <w:rFonts w:ascii="Century Gothic" w:hAnsi="Century Gothic"/>
                    </w:rPr>
                  </w:pPr>
                  <w:r>
                    <w:rPr>
                      <w:rFonts w:ascii="Century Gothic" w:hAnsi="Century Gothic"/>
                    </w:rPr>
                    <w:t>They will lose all their teeth</w:t>
                  </w:r>
                </w:p>
              </w:tc>
              <w:tc>
                <w:tcPr>
                  <w:tcW w:w="2614" w:type="dxa"/>
                  <w:vAlign w:val="center"/>
                </w:tcPr>
                <w:p w14:paraId="67F2ECFE" w14:textId="77777777" w:rsidR="00BF19C4" w:rsidRDefault="00BF19C4" w:rsidP="00BF19C4">
                  <w:pPr>
                    <w:rPr>
                      <w:rFonts w:ascii="Century Gothic" w:hAnsi="Century Gothic"/>
                    </w:rPr>
                  </w:pPr>
                  <w:r>
                    <w:rPr>
                      <w:rFonts w:ascii="Century Gothic" w:hAnsi="Century Gothic"/>
                    </w:rPr>
                    <w:t>They all need help to walk</w:t>
                  </w:r>
                </w:p>
              </w:tc>
            </w:tr>
          </w:tbl>
          <w:p w14:paraId="373553D2" w14:textId="07E0655B" w:rsidR="000F62AE" w:rsidRPr="00E76098" w:rsidRDefault="000F62AE" w:rsidP="521B026A">
            <w:pPr>
              <w:jc w:val="both"/>
            </w:pPr>
          </w:p>
        </w:tc>
      </w:tr>
    </w:tbl>
    <w:p w14:paraId="3283683C" w14:textId="3A598888" w:rsidR="521B026A" w:rsidRDefault="521B026A" w:rsidP="521B026A">
      <w:pPr>
        <w:spacing w:line="240" w:lineRule="exact"/>
        <w:jc w:val="both"/>
      </w:pPr>
    </w:p>
    <w:sectPr w:rsidR="521B026A" w:rsidSect="001D1527">
      <w:pgSz w:w="11906" w:h="16838"/>
      <w:pgMar w:top="79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87F"/>
    <w:multiLevelType w:val="hybridMultilevel"/>
    <w:tmpl w:val="62AA7B84"/>
    <w:lvl w:ilvl="0" w:tplc="EB3A95CC">
      <w:start w:val="1"/>
      <w:numFmt w:val="bullet"/>
      <w:lvlText w:val=""/>
      <w:lvlJc w:val="left"/>
      <w:pPr>
        <w:ind w:left="772" w:hanging="360"/>
      </w:pPr>
      <w:rPr>
        <w:rFonts w:ascii="Symbol" w:hAnsi="Symbol" w:hint="default"/>
        <w:sz w:val="20"/>
        <w:szCs w:val="20"/>
      </w:rPr>
    </w:lvl>
    <w:lvl w:ilvl="1" w:tplc="6694AAA0">
      <w:numFmt w:val="bullet"/>
      <w:lvlText w:val="•"/>
      <w:lvlJc w:val="left"/>
      <w:pPr>
        <w:ind w:left="1492" w:hanging="360"/>
      </w:pPr>
      <w:rPr>
        <w:rFonts w:ascii="Century Gothic" w:eastAsia="Verdana" w:hAnsi="Century Gothic" w:cs="Verdana"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14A652DE"/>
    <w:multiLevelType w:val="hybridMultilevel"/>
    <w:tmpl w:val="98A684C0"/>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72BF"/>
    <w:multiLevelType w:val="hybridMultilevel"/>
    <w:tmpl w:val="CB18F568"/>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4A16"/>
    <w:multiLevelType w:val="hybridMultilevel"/>
    <w:tmpl w:val="9CB08ED6"/>
    <w:lvl w:ilvl="0" w:tplc="2970F73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59FB"/>
    <w:multiLevelType w:val="hybridMultilevel"/>
    <w:tmpl w:val="F61E8F4E"/>
    <w:lvl w:ilvl="0" w:tplc="08090001">
      <w:start w:val="1"/>
      <w:numFmt w:val="bullet"/>
      <w:lvlText w:val=""/>
      <w:lvlJc w:val="left"/>
      <w:pPr>
        <w:ind w:left="720" w:hanging="360"/>
      </w:pPr>
      <w:rPr>
        <w:rFonts w:ascii="Symbol" w:hAnsi="Symbol" w:hint="default"/>
      </w:rPr>
    </w:lvl>
    <w:lvl w:ilvl="1" w:tplc="38EE7DDE">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5FB8"/>
    <w:multiLevelType w:val="hybridMultilevel"/>
    <w:tmpl w:val="D1AC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27C5C"/>
    <w:multiLevelType w:val="hybridMultilevel"/>
    <w:tmpl w:val="958EFB9C"/>
    <w:lvl w:ilvl="0" w:tplc="08090001">
      <w:start w:val="1"/>
      <w:numFmt w:val="bullet"/>
      <w:lvlText w:val=""/>
      <w:lvlJc w:val="left"/>
      <w:pPr>
        <w:ind w:left="828" w:hanging="360"/>
      </w:pPr>
      <w:rPr>
        <w:rFonts w:ascii="Symbol" w:hAnsi="Symbol" w:hint="default"/>
      </w:rPr>
    </w:lvl>
    <w:lvl w:ilvl="1" w:tplc="419EDD98">
      <w:numFmt w:val="bullet"/>
      <w:lvlText w:val="•"/>
      <w:lvlJc w:val="left"/>
      <w:pPr>
        <w:ind w:left="1548" w:hanging="360"/>
      </w:pPr>
      <w:rPr>
        <w:rFonts w:ascii="Century Gothic" w:eastAsia="Arial" w:hAnsi="Century Gothic" w:cs="Arial"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34EA3A47"/>
    <w:multiLevelType w:val="hybridMultilevel"/>
    <w:tmpl w:val="0F9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77A93"/>
    <w:multiLevelType w:val="hybridMultilevel"/>
    <w:tmpl w:val="52DE5E00"/>
    <w:lvl w:ilvl="0" w:tplc="08090001">
      <w:start w:val="1"/>
      <w:numFmt w:val="bullet"/>
      <w:lvlText w:val=""/>
      <w:lvlJc w:val="left"/>
      <w:pPr>
        <w:ind w:left="720" w:hanging="360"/>
      </w:pPr>
      <w:rPr>
        <w:rFonts w:ascii="Symbol" w:hAnsi="Symbol" w:hint="default"/>
      </w:rPr>
    </w:lvl>
    <w:lvl w:ilvl="1" w:tplc="B86C899A">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C44D2"/>
    <w:multiLevelType w:val="hybridMultilevel"/>
    <w:tmpl w:val="CD8644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3B7A07F1"/>
    <w:multiLevelType w:val="hybridMultilevel"/>
    <w:tmpl w:val="CA604BA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F0C56"/>
    <w:multiLevelType w:val="hybridMultilevel"/>
    <w:tmpl w:val="C92C408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4534287D"/>
    <w:multiLevelType w:val="hybridMultilevel"/>
    <w:tmpl w:val="BBB0D79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122D3"/>
    <w:multiLevelType w:val="hybridMultilevel"/>
    <w:tmpl w:val="D4FC4194"/>
    <w:lvl w:ilvl="0" w:tplc="08090001">
      <w:start w:val="1"/>
      <w:numFmt w:val="bullet"/>
      <w:lvlText w:val=""/>
      <w:lvlJc w:val="left"/>
      <w:pPr>
        <w:ind w:left="720" w:hanging="360"/>
      </w:pPr>
      <w:rPr>
        <w:rFonts w:ascii="Symbol" w:hAnsi="Symbol" w:hint="default"/>
      </w:rPr>
    </w:lvl>
    <w:lvl w:ilvl="1" w:tplc="1C4CF9FA">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F691B"/>
    <w:multiLevelType w:val="hybridMultilevel"/>
    <w:tmpl w:val="F0D8281E"/>
    <w:lvl w:ilvl="0" w:tplc="5762B196">
      <w:start w:val="1"/>
      <w:numFmt w:val="decimal"/>
      <w:lvlText w:val="%1)"/>
      <w:lvlJc w:val="left"/>
      <w:pPr>
        <w:ind w:left="720" w:hanging="360"/>
      </w:pPr>
    </w:lvl>
    <w:lvl w:ilvl="1" w:tplc="76922BE4">
      <w:start w:val="1"/>
      <w:numFmt w:val="lowerLetter"/>
      <w:lvlText w:val="%2."/>
      <w:lvlJc w:val="left"/>
      <w:pPr>
        <w:ind w:left="1440" w:hanging="360"/>
      </w:pPr>
    </w:lvl>
    <w:lvl w:ilvl="2" w:tplc="40A8C9FE">
      <w:start w:val="1"/>
      <w:numFmt w:val="lowerRoman"/>
      <w:lvlText w:val="%3."/>
      <w:lvlJc w:val="right"/>
      <w:pPr>
        <w:ind w:left="2160" w:hanging="180"/>
      </w:pPr>
    </w:lvl>
    <w:lvl w:ilvl="3" w:tplc="A118BBBA">
      <w:start w:val="1"/>
      <w:numFmt w:val="decimal"/>
      <w:lvlText w:val="%4."/>
      <w:lvlJc w:val="left"/>
      <w:pPr>
        <w:ind w:left="2880" w:hanging="360"/>
      </w:pPr>
    </w:lvl>
    <w:lvl w:ilvl="4" w:tplc="75D00BC4">
      <w:start w:val="1"/>
      <w:numFmt w:val="lowerLetter"/>
      <w:lvlText w:val="%5."/>
      <w:lvlJc w:val="left"/>
      <w:pPr>
        <w:ind w:left="3600" w:hanging="360"/>
      </w:pPr>
    </w:lvl>
    <w:lvl w:ilvl="5" w:tplc="C0564F2C">
      <w:start w:val="1"/>
      <w:numFmt w:val="lowerRoman"/>
      <w:lvlText w:val="%6."/>
      <w:lvlJc w:val="right"/>
      <w:pPr>
        <w:ind w:left="4320" w:hanging="180"/>
      </w:pPr>
    </w:lvl>
    <w:lvl w:ilvl="6" w:tplc="BAD28B64">
      <w:start w:val="1"/>
      <w:numFmt w:val="decimal"/>
      <w:lvlText w:val="%7."/>
      <w:lvlJc w:val="left"/>
      <w:pPr>
        <w:ind w:left="5040" w:hanging="360"/>
      </w:pPr>
    </w:lvl>
    <w:lvl w:ilvl="7" w:tplc="038A01D0">
      <w:start w:val="1"/>
      <w:numFmt w:val="lowerLetter"/>
      <w:lvlText w:val="%8."/>
      <w:lvlJc w:val="left"/>
      <w:pPr>
        <w:ind w:left="5760" w:hanging="360"/>
      </w:pPr>
    </w:lvl>
    <w:lvl w:ilvl="8" w:tplc="D226A5DA">
      <w:start w:val="1"/>
      <w:numFmt w:val="lowerRoman"/>
      <w:lvlText w:val="%9."/>
      <w:lvlJc w:val="right"/>
      <w:pPr>
        <w:ind w:left="6480" w:hanging="180"/>
      </w:pPr>
    </w:lvl>
  </w:abstractNum>
  <w:abstractNum w:abstractNumId="15" w15:restartNumberingAfterBreak="0">
    <w:nsid w:val="538309C1"/>
    <w:multiLevelType w:val="hybridMultilevel"/>
    <w:tmpl w:val="D6C6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038CF"/>
    <w:multiLevelType w:val="hybridMultilevel"/>
    <w:tmpl w:val="38380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16138"/>
    <w:multiLevelType w:val="multilevel"/>
    <w:tmpl w:val="D2B87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601010B0"/>
    <w:multiLevelType w:val="hybridMultilevel"/>
    <w:tmpl w:val="CAC6C5A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31584"/>
    <w:multiLevelType w:val="hybridMultilevel"/>
    <w:tmpl w:val="1A5EF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5F1AE9"/>
    <w:multiLevelType w:val="hybridMultilevel"/>
    <w:tmpl w:val="2910CEC2"/>
    <w:lvl w:ilvl="0" w:tplc="9694192E">
      <w:start w:val="1"/>
      <w:numFmt w:val="decimal"/>
      <w:lvlText w:val="%1)"/>
      <w:lvlJc w:val="left"/>
      <w:pPr>
        <w:ind w:left="360" w:hanging="360"/>
      </w:pPr>
    </w:lvl>
    <w:lvl w:ilvl="1" w:tplc="6F86C4BA">
      <w:start w:val="1"/>
      <w:numFmt w:val="lowerLetter"/>
      <w:lvlText w:val="%2."/>
      <w:lvlJc w:val="left"/>
      <w:pPr>
        <w:ind w:left="1080" w:hanging="360"/>
      </w:pPr>
    </w:lvl>
    <w:lvl w:ilvl="2" w:tplc="CF86FB98">
      <w:start w:val="1"/>
      <w:numFmt w:val="lowerRoman"/>
      <w:lvlText w:val="%3."/>
      <w:lvlJc w:val="right"/>
      <w:pPr>
        <w:ind w:left="1800" w:hanging="180"/>
      </w:pPr>
    </w:lvl>
    <w:lvl w:ilvl="3" w:tplc="A3989DE2">
      <w:start w:val="1"/>
      <w:numFmt w:val="decimal"/>
      <w:lvlText w:val="%4."/>
      <w:lvlJc w:val="left"/>
      <w:pPr>
        <w:ind w:left="2520" w:hanging="360"/>
      </w:pPr>
    </w:lvl>
    <w:lvl w:ilvl="4" w:tplc="8DD0E212">
      <w:start w:val="1"/>
      <w:numFmt w:val="lowerLetter"/>
      <w:lvlText w:val="%5."/>
      <w:lvlJc w:val="left"/>
      <w:pPr>
        <w:ind w:left="3240" w:hanging="360"/>
      </w:pPr>
    </w:lvl>
    <w:lvl w:ilvl="5" w:tplc="80108AB4">
      <w:start w:val="1"/>
      <w:numFmt w:val="lowerRoman"/>
      <w:lvlText w:val="%6."/>
      <w:lvlJc w:val="right"/>
      <w:pPr>
        <w:ind w:left="3960" w:hanging="180"/>
      </w:pPr>
    </w:lvl>
    <w:lvl w:ilvl="6" w:tplc="93FC9C4A">
      <w:start w:val="1"/>
      <w:numFmt w:val="decimal"/>
      <w:lvlText w:val="%7."/>
      <w:lvlJc w:val="left"/>
      <w:pPr>
        <w:ind w:left="4680" w:hanging="360"/>
      </w:pPr>
    </w:lvl>
    <w:lvl w:ilvl="7" w:tplc="41DE3C32">
      <w:start w:val="1"/>
      <w:numFmt w:val="lowerLetter"/>
      <w:lvlText w:val="%8."/>
      <w:lvlJc w:val="left"/>
      <w:pPr>
        <w:ind w:left="5400" w:hanging="360"/>
      </w:pPr>
    </w:lvl>
    <w:lvl w:ilvl="8" w:tplc="9BB4B64C">
      <w:start w:val="1"/>
      <w:numFmt w:val="lowerRoman"/>
      <w:lvlText w:val="%9."/>
      <w:lvlJc w:val="right"/>
      <w:pPr>
        <w:ind w:left="6120" w:hanging="180"/>
      </w:pPr>
    </w:lvl>
  </w:abstractNum>
  <w:abstractNum w:abstractNumId="21" w15:restartNumberingAfterBreak="0">
    <w:nsid w:val="6B41614B"/>
    <w:multiLevelType w:val="hybridMultilevel"/>
    <w:tmpl w:val="88DA8582"/>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13031"/>
    <w:multiLevelType w:val="hybridMultilevel"/>
    <w:tmpl w:val="516E5562"/>
    <w:lvl w:ilvl="0" w:tplc="E4DC85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47844"/>
    <w:multiLevelType w:val="hybridMultilevel"/>
    <w:tmpl w:val="59B8575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94C65"/>
    <w:multiLevelType w:val="hybridMultilevel"/>
    <w:tmpl w:val="1AC8DEC0"/>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014186">
    <w:abstractNumId w:val="14"/>
  </w:num>
  <w:num w:numId="2" w16cid:durableId="1117018007">
    <w:abstractNumId w:val="20"/>
  </w:num>
  <w:num w:numId="3" w16cid:durableId="150097379">
    <w:abstractNumId w:val="12"/>
  </w:num>
  <w:num w:numId="4" w16cid:durableId="1378507217">
    <w:abstractNumId w:val="24"/>
  </w:num>
  <w:num w:numId="5" w16cid:durableId="1008026775">
    <w:abstractNumId w:val="2"/>
  </w:num>
  <w:num w:numId="6" w16cid:durableId="1886596697">
    <w:abstractNumId w:val="23"/>
  </w:num>
  <w:num w:numId="7" w16cid:durableId="523250450">
    <w:abstractNumId w:val="18"/>
  </w:num>
  <w:num w:numId="8" w16cid:durableId="1377315856">
    <w:abstractNumId w:val="10"/>
  </w:num>
  <w:num w:numId="9" w16cid:durableId="112211114">
    <w:abstractNumId w:val="17"/>
  </w:num>
  <w:num w:numId="10" w16cid:durableId="1587885271">
    <w:abstractNumId w:val="0"/>
  </w:num>
  <w:num w:numId="11" w16cid:durableId="1745059193">
    <w:abstractNumId w:val="11"/>
  </w:num>
  <w:num w:numId="12" w16cid:durableId="938946747">
    <w:abstractNumId w:val="9"/>
  </w:num>
  <w:num w:numId="13" w16cid:durableId="668102501">
    <w:abstractNumId w:val="8"/>
  </w:num>
  <w:num w:numId="14" w16cid:durableId="1056659369">
    <w:abstractNumId w:val="5"/>
  </w:num>
  <w:num w:numId="15" w16cid:durableId="1742488300">
    <w:abstractNumId w:val="3"/>
  </w:num>
  <w:num w:numId="16" w16cid:durableId="378894415">
    <w:abstractNumId w:val="21"/>
  </w:num>
  <w:num w:numId="17" w16cid:durableId="646587849">
    <w:abstractNumId w:val="1"/>
  </w:num>
  <w:num w:numId="18" w16cid:durableId="676620789">
    <w:abstractNumId w:val="4"/>
  </w:num>
  <w:num w:numId="19" w16cid:durableId="1484396898">
    <w:abstractNumId w:val="7"/>
  </w:num>
  <w:num w:numId="20" w16cid:durableId="1789812429">
    <w:abstractNumId w:val="22"/>
  </w:num>
  <w:num w:numId="21" w16cid:durableId="205723212">
    <w:abstractNumId w:val="6"/>
  </w:num>
  <w:num w:numId="22" w16cid:durableId="186410065">
    <w:abstractNumId w:val="15"/>
  </w:num>
  <w:num w:numId="23" w16cid:durableId="1860003099">
    <w:abstractNumId w:val="19"/>
  </w:num>
  <w:num w:numId="24" w16cid:durableId="1278567717">
    <w:abstractNumId w:val="13"/>
  </w:num>
  <w:num w:numId="25" w16cid:durableId="19458459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2A"/>
    <w:rsid w:val="000178E6"/>
    <w:rsid w:val="00045107"/>
    <w:rsid w:val="00051A1A"/>
    <w:rsid w:val="00073A00"/>
    <w:rsid w:val="000A4285"/>
    <w:rsid w:val="000F5386"/>
    <w:rsid w:val="000F62AE"/>
    <w:rsid w:val="00102857"/>
    <w:rsid w:val="00114EBA"/>
    <w:rsid w:val="00123BE6"/>
    <w:rsid w:val="00151F93"/>
    <w:rsid w:val="00193FC4"/>
    <w:rsid w:val="001A6356"/>
    <w:rsid w:val="001C1684"/>
    <w:rsid w:val="001C73C6"/>
    <w:rsid w:val="001D1527"/>
    <w:rsid w:val="001D3746"/>
    <w:rsid w:val="001E3231"/>
    <w:rsid w:val="00233B80"/>
    <w:rsid w:val="0026083E"/>
    <w:rsid w:val="002655DA"/>
    <w:rsid w:val="00297700"/>
    <w:rsid w:val="002B573D"/>
    <w:rsid w:val="002D3E96"/>
    <w:rsid w:val="002F31C5"/>
    <w:rsid w:val="00304BD6"/>
    <w:rsid w:val="00397662"/>
    <w:rsid w:val="003B197D"/>
    <w:rsid w:val="003E1E0B"/>
    <w:rsid w:val="0041535E"/>
    <w:rsid w:val="0044196A"/>
    <w:rsid w:val="0047478B"/>
    <w:rsid w:val="004A0E0F"/>
    <w:rsid w:val="004D0272"/>
    <w:rsid w:val="004D74CF"/>
    <w:rsid w:val="004E6E0B"/>
    <w:rsid w:val="0059648D"/>
    <w:rsid w:val="005E536E"/>
    <w:rsid w:val="0060747D"/>
    <w:rsid w:val="0061697B"/>
    <w:rsid w:val="00635808"/>
    <w:rsid w:val="006A484E"/>
    <w:rsid w:val="006C47C5"/>
    <w:rsid w:val="00752BBA"/>
    <w:rsid w:val="00781B07"/>
    <w:rsid w:val="0078271B"/>
    <w:rsid w:val="00793812"/>
    <w:rsid w:val="007944D6"/>
    <w:rsid w:val="00817874"/>
    <w:rsid w:val="00834A7D"/>
    <w:rsid w:val="008366BE"/>
    <w:rsid w:val="008C25DA"/>
    <w:rsid w:val="008F0039"/>
    <w:rsid w:val="008F6941"/>
    <w:rsid w:val="008F7B1A"/>
    <w:rsid w:val="00903A4F"/>
    <w:rsid w:val="00972106"/>
    <w:rsid w:val="00985134"/>
    <w:rsid w:val="00A353C5"/>
    <w:rsid w:val="00A5695B"/>
    <w:rsid w:val="00A64457"/>
    <w:rsid w:val="00A7144E"/>
    <w:rsid w:val="00A74F2A"/>
    <w:rsid w:val="00A87F51"/>
    <w:rsid w:val="00AB240D"/>
    <w:rsid w:val="00AE4D9A"/>
    <w:rsid w:val="00B2282B"/>
    <w:rsid w:val="00B26CAF"/>
    <w:rsid w:val="00B3149A"/>
    <w:rsid w:val="00B32801"/>
    <w:rsid w:val="00B50C6B"/>
    <w:rsid w:val="00BA7DC7"/>
    <w:rsid w:val="00BB51E0"/>
    <w:rsid w:val="00BF19C4"/>
    <w:rsid w:val="00C10EBA"/>
    <w:rsid w:val="00C1489D"/>
    <w:rsid w:val="00C471F2"/>
    <w:rsid w:val="00C63E95"/>
    <w:rsid w:val="00CA635E"/>
    <w:rsid w:val="00CE321C"/>
    <w:rsid w:val="00CF0675"/>
    <w:rsid w:val="00CF1E50"/>
    <w:rsid w:val="00D14E63"/>
    <w:rsid w:val="00D166ED"/>
    <w:rsid w:val="00D23796"/>
    <w:rsid w:val="00D35745"/>
    <w:rsid w:val="00D50F02"/>
    <w:rsid w:val="00D724FE"/>
    <w:rsid w:val="00D81C1A"/>
    <w:rsid w:val="00D933FF"/>
    <w:rsid w:val="00DB09C9"/>
    <w:rsid w:val="00DD53DB"/>
    <w:rsid w:val="00DE1D1E"/>
    <w:rsid w:val="00E05583"/>
    <w:rsid w:val="00E36F2C"/>
    <w:rsid w:val="00E539D7"/>
    <w:rsid w:val="00E76E98"/>
    <w:rsid w:val="00EB191D"/>
    <w:rsid w:val="00F64530"/>
    <w:rsid w:val="00F75A02"/>
    <w:rsid w:val="00F9206B"/>
    <w:rsid w:val="00F92194"/>
    <w:rsid w:val="00F93358"/>
    <w:rsid w:val="0E860D23"/>
    <w:rsid w:val="1254807C"/>
    <w:rsid w:val="125F2F8E"/>
    <w:rsid w:val="14EEC2E2"/>
    <w:rsid w:val="1677F6AB"/>
    <w:rsid w:val="1732A0B1"/>
    <w:rsid w:val="1813C70C"/>
    <w:rsid w:val="18D65E98"/>
    <w:rsid w:val="1D56C523"/>
    <w:rsid w:val="2203C847"/>
    <w:rsid w:val="22641881"/>
    <w:rsid w:val="28235F11"/>
    <w:rsid w:val="2831D85C"/>
    <w:rsid w:val="29CDA8BD"/>
    <w:rsid w:val="2CEC2122"/>
    <w:rsid w:val="305BA149"/>
    <w:rsid w:val="3130AD34"/>
    <w:rsid w:val="3B1FE426"/>
    <w:rsid w:val="451D30E2"/>
    <w:rsid w:val="49DA3C2F"/>
    <w:rsid w:val="4EADAD52"/>
    <w:rsid w:val="521B026A"/>
    <w:rsid w:val="5568A45B"/>
    <w:rsid w:val="6D70B1AD"/>
    <w:rsid w:val="770CE4E1"/>
    <w:rsid w:val="77260D3E"/>
    <w:rsid w:val="780B56E6"/>
    <w:rsid w:val="78A8B542"/>
    <w:rsid w:val="79A72747"/>
    <w:rsid w:val="7B5C2005"/>
    <w:rsid w:val="7D8EC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0B05"/>
  <w15:chartTrackingRefBased/>
  <w15:docId w15:val="{E9C003EF-DA76-46A9-98CC-7271B63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358"/>
    <w:pPr>
      <w:keepNext/>
      <w:numPr>
        <w:numId w:val="9"/>
      </w:numPr>
      <w:spacing w:before="240" w:after="6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93358"/>
    <w:pPr>
      <w:keepNext/>
      <w:numPr>
        <w:ilvl w:val="1"/>
        <w:numId w:val="9"/>
      </w:numPr>
      <w:tabs>
        <w:tab w:val="clear" w:pos="1440"/>
        <w:tab w:val="num" w:pos="360"/>
      </w:tabs>
      <w:spacing w:before="240" w:after="60"/>
      <w:ind w:left="0" w:firstLine="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93358"/>
    <w:pPr>
      <w:keepNext/>
      <w:numPr>
        <w:ilvl w:val="2"/>
        <w:numId w:val="9"/>
      </w:numPr>
      <w:spacing w:before="240" w:after="6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93358"/>
    <w:pPr>
      <w:keepNext/>
      <w:numPr>
        <w:ilvl w:val="3"/>
        <w:numId w:val="9"/>
      </w:numPr>
      <w:spacing w:before="240" w:after="60"/>
      <w:jc w:val="left"/>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93358"/>
    <w:pPr>
      <w:numPr>
        <w:ilvl w:val="4"/>
        <w:numId w:val="9"/>
      </w:numPr>
      <w:spacing w:before="240" w:after="60"/>
      <w:jc w:val="left"/>
      <w:outlineLvl w:val="4"/>
    </w:pPr>
    <w:rPr>
      <w:rFonts w:eastAsiaTheme="minorEastAsia"/>
      <w:b/>
      <w:bCs/>
      <w:i/>
      <w:iCs/>
      <w:sz w:val="26"/>
      <w:szCs w:val="26"/>
      <w:lang w:val="en-US"/>
    </w:rPr>
  </w:style>
  <w:style w:type="paragraph" w:styleId="Heading6">
    <w:name w:val="heading 6"/>
    <w:basedOn w:val="Normal"/>
    <w:next w:val="Normal"/>
    <w:link w:val="Heading6Char"/>
    <w:qFormat/>
    <w:rsid w:val="00F93358"/>
    <w:pPr>
      <w:numPr>
        <w:ilvl w:val="5"/>
        <w:numId w:val="9"/>
      </w:numPr>
      <w:spacing w:before="240" w:after="6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93358"/>
    <w:pPr>
      <w:numPr>
        <w:ilvl w:val="6"/>
        <w:numId w:val="9"/>
      </w:numPr>
      <w:spacing w:before="240" w:after="6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93358"/>
    <w:pPr>
      <w:numPr>
        <w:ilvl w:val="7"/>
        <w:numId w:val="9"/>
      </w:numPr>
      <w:spacing w:before="240" w:after="6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93358"/>
    <w:pPr>
      <w:numPr>
        <w:ilvl w:val="8"/>
        <w:numId w:val="9"/>
      </w:numPr>
      <w:spacing w:before="240" w:after="6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08"/>
    <w:pPr>
      <w:ind w:left="720"/>
      <w:contextualSpacing/>
    </w:pPr>
  </w:style>
  <w:style w:type="character" w:customStyle="1" w:styleId="Heading1Char">
    <w:name w:val="Heading 1 Char"/>
    <w:basedOn w:val="DefaultParagraphFont"/>
    <w:link w:val="Heading1"/>
    <w:uiPriority w:val="9"/>
    <w:rsid w:val="00F9335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9335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9335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93358"/>
    <w:rPr>
      <w:rFonts w:eastAsiaTheme="minorEastAsia"/>
      <w:b/>
      <w:bCs/>
      <w:sz w:val="28"/>
      <w:szCs w:val="28"/>
      <w:lang w:val="en-US"/>
    </w:rPr>
  </w:style>
  <w:style w:type="character" w:customStyle="1" w:styleId="Heading5Char">
    <w:name w:val="Heading 5 Char"/>
    <w:basedOn w:val="DefaultParagraphFont"/>
    <w:link w:val="Heading5"/>
    <w:uiPriority w:val="9"/>
    <w:semiHidden/>
    <w:rsid w:val="00F93358"/>
    <w:rPr>
      <w:rFonts w:eastAsiaTheme="minorEastAsia"/>
      <w:b/>
      <w:bCs/>
      <w:i/>
      <w:iCs/>
      <w:sz w:val="26"/>
      <w:szCs w:val="26"/>
      <w:lang w:val="en-US"/>
    </w:rPr>
  </w:style>
  <w:style w:type="character" w:customStyle="1" w:styleId="Heading6Char">
    <w:name w:val="Heading 6 Char"/>
    <w:basedOn w:val="DefaultParagraphFont"/>
    <w:link w:val="Heading6"/>
    <w:rsid w:val="00F9335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93358"/>
    <w:rPr>
      <w:rFonts w:eastAsiaTheme="minorEastAsia"/>
      <w:sz w:val="24"/>
      <w:szCs w:val="24"/>
      <w:lang w:val="en-US"/>
    </w:rPr>
  </w:style>
  <w:style w:type="character" w:customStyle="1" w:styleId="Heading8Char">
    <w:name w:val="Heading 8 Char"/>
    <w:basedOn w:val="DefaultParagraphFont"/>
    <w:link w:val="Heading8"/>
    <w:uiPriority w:val="9"/>
    <w:semiHidden/>
    <w:rsid w:val="00F93358"/>
    <w:rPr>
      <w:rFonts w:eastAsiaTheme="minorEastAsia"/>
      <w:i/>
      <w:iCs/>
      <w:sz w:val="24"/>
      <w:szCs w:val="24"/>
      <w:lang w:val="en-US"/>
    </w:rPr>
  </w:style>
  <w:style w:type="character" w:customStyle="1" w:styleId="Heading9Char">
    <w:name w:val="Heading 9 Char"/>
    <w:basedOn w:val="DefaultParagraphFont"/>
    <w:link w:val="Heading9"/>
    <w:uiPriority w:val="9"/>
    <w:semiHidden/>
    <w:rsid w:val="00F93358"/>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193FC4"/>
    <w:rPr>
      <w:color w:val="0000FF"/>
      <w:u w:val="single"/>
    </w:rPr>
  </w:style>
  <w:style w:type="character" w:styleId="CommentReference">
    <w:name w:val="annotation reference"/>
    <w:basedOn w:val="DefaultParagraphFont"/>
    <w:uiPriority w:val="99"/>
    <w:semiHidden/>
    <w:unhideWhenUsed/>
    <w:rsid w:val="00A7144E"/>
    <w:rPr>
      <w:sz w:val="16"/>
      <w:szCs w:val="16"/>
    </w:rPr>
  </w:style>
  <w:style w:type="paragraph" w:styleId="CommentText">
    <w:name w:val="annotation text"/>
    <w:basedOn w:val="Normal"/>
    <w:link w:val="CommentTextChar"/>
    <w:uiPriority w:val="99"/>
    <w:semiHidden/>
    <w:unhideWhenUsed/>
    <w:rsid w:val="00A7144E"/>
    <w:rPr>
      <w:sz w:val="20"/>
      <w:szCs w:val="20"/>
    </w:rPr>
  </w:style>
  <w:style w:type="character" w:customStyle="1" w:styleId="CommentTextChar">
    <w:name w:val="Comment Text Char"/>
    <w:basedOn w:val="DefaultParagraphFont"/>
    <w:link w:val="CommentText"/>
    <w:uiPriority w:val="99"/>
    <w:semiHidden/>
    <w:rsid w:val="00A7144E"/>
    <w:rPr>
      <w:sz w:val="20"/>
      <w:szCs w:val="20"/>
    </w:rPr>
  </w:style>
  <w:style w:type="paragraph" w:styleId="CommentSubject">
    <w:name w:val="annotation subject"/>
    <w:basedOn w:val="CommentText"/>
    <w:next w:val="CommentText"/>
    <w:link w:val="CommentSubjectChar"/>
    <w:uiPriority w:val="99"/>
    <w:semiHidden/>
    <w:unhideWhenUsed/>
    <w:rsid w:val="00A7144E"/>
    <w:rPr>
      <w:b/>
      <w:bCs/>
    </w:rPr>
  </w:style>
  <w:style w:type="character" w:customStyle="1" w:styleId="CommentSubjectChar">
    <w:name w:val="Comment Subject Char"/>
    <w:basedOn w:val="CommentTextChar"/>
    <w:link w:val="CommentSubject"/>
    <w:uiPriority w:val="99"/>
    <w:semiHidden/>
    <w:rsid w:val="00A71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2ab54c-3ccc-420f-9dec-d8557292fef6" xsi:nil="true"/>
    <lcf76f155ced4ddcb4097134ff3c332f xmlns="2460e0a3-52bb-49eb-882b-c21cbacaa6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6FE8E712F684BACEAE9262CE7043E" ma:contentTypeVersion="16" ma:contentTypeDescription="Create a new document." ma:contentTypeScope="" ma:versionID="088c01e0727bc5ef217b62bbc51cae14">
  <xsd:schema xmlns:xsd="http://www.w3.org/2001/XMLSchema" xmlns:xs="http://www.w3.org/2001/XMLSchema" xmlns:p="http://schemas.microsoft.com/office/2006/metadata/properties" xmlns:ns2="2460e0a3-52bb-49eb-882b-c21cbacaa6a6" xmlns:ns3="a8f9ebb2-eb60-4a38-b63e-d9e1142074ab" xmlns:ns4="b42ab54c-3ccc-420f-9dec-d8557292fef6" targetNamespace="http://schemas.microsoft.com/office/2006/metadata/properties" ma:root="true" ma:fieldsID="47b0cdd24d9e7c6744865f8bdb7f3a62" ns2:_="" ns3:_="" ns4:_="">
    <xsd:import namespace="2460e0a3-52bb-49eb-882b-c21cbacaa6a6"/>
    <xsd:import namespace="a8f9ebb2-eb60-4a38-b63e-d9e1142074ab"/>
    <xsd:import namespace="b42ab54c-3ccc-420f-9dec-d8557292f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e0a3-52bb-49eb-882b-c21cbaca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ee9a29-5d3b-47f4-bb28-73bb36778a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9ebb2-eb60-4a38-b63e-d9e1142074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ab54c-3ccc-420f-9dec-d8557292fe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ebb01f-d3d0-4d37-b937-29c69ee7f5be}" ma:internalName="TaxCatchAll" ma:showField="CatchAllData" ma:web="b42ab54c-3ccc-420f-9dec-d8557292f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B7BC5-D358-4E92-9E93-1A5E3648148A}">
  <ds:schemaRefs>
    <ds:schemaRef ds:uri="http://schemas.microsoft.com/sharepoint/v3/contenttype/forms"/>
  </ds:schemaRefs>
</ds:datastoreItem>
</file>

<file path=customXml/itemProps2.xml><?xml version="1.0" encoding="utf-8"?>
<ds:datastoreItem xmlns:ds="http://schemas.openxmlformats.org/officeDocument/2006/customXml" ds:itemID="{700A6854-9CD5-4A05-B0EF-86C47B5BC61E}">
  <ds:schemaRefs>
    <ds:schemaRef ds:uri="http://schemas.microsoft.com/office/2006/metadata/properties"/>
    <ds:schemaRef ds:uri="http://schemas.microsoft.com/office/infopath/2007/PartnerControls"/>
    <ds:schemaRef ds:uri="b42ab54c-3ccc-420f-9dec-d8557292fef6"/>
    <ds:schemaRef ds:uri="2460e0a3-52bb-49eb-882b-c21cbacaa6a6"/>
  </ds:schemaRefs>
</ds:datastoreItem>
</file>

<file path=customXml/itemProps3.xml><?xml version="1.0" encoding="utf-8"?>
<ds:datastoreItem xmlns:ds="http://schemas.openxmlformats.org/officeDocument/2006/customXml" ds:itemID="{ACD168B3-B62D-4F4C-B17F-122FB701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e0a3-52bb-49eb-882b-c21cbacaa6a6"/>
    <ds:schemaRef ds:uri="a8f9ebb2-eb60-4a38-b63e-d9e1142074ab"/>
    <ds:schemaRef ds:uri="b42ab54c-3ccc-420f-9dec-d8557292f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McCoy</dc:creator>
  <cp:keywords/>
  <dc:description/>
  <cp:lastModifiedBy>F Reid</cp:lastModifiedBy>
  <cp:revision>4</cp:revision>
  <dcterms:created xsi:type="dcterms:W3CDTF">2022-04-18T16:36:00Z</dcterms:created>
  <dcterms:modified xsi:type="dcterms:W3CDTF">2022-06-06T06:11:00Z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0x010100D6C6FE8E712F684BACEAE9262CE7043E</vt:lpwstr>
  </property>
  <property fmtid="{D5CDD505-2E9C-101B-9397-08002B2CF9AE}" pid="3" name="MediaServiceImageTags">
    <vt:lpwstr/>
  </property>
</Properties>
</file>