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81"/>
        <w:gridCol w:w="2349"/>
      </w:tblGrid>
      <w:tr w:rsidR="00A74F2A" w14:paraId="53D91EEF" w14:textId="77777777" w:rsidTr="0F9F1FEF">
        <w:tc>
          <w:tcPr>
            <w:tcW w:w="10194" w:type="dxa"/>
            <w:gridSpan w:val="3"/>
            <w:shd w:val="clear" w:color="auto" w:fill="5B9BD5" w:themeFill="accent5"/>
          </w:tcPr>
          <w:p w14:paraId="52850336" w14:textId="69CE10EA" w:rsidR="00A74F2A" w:rsidRPr="00A74F2A" w:rsidRDefault="00B32801" w:rsidP="00DE1D1E">
            <w:pPr>
              <w:rPr>
                <w:rFonts w:ascii="Century Gothic" w:hAnsi="Century Gothic"/>
                <w:sz w:val="36"/>
                <w:szCs w:val="36"/>
              </w:rPr>
            </w:pPr>
            <w:r w:rsidRPr="0F9F1FE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Year </w:t>
            </w:r>
            <w:r w:rsidR="00845672" w:rsidRPr="0F9F1FE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6</w:t>
            </w:r>
            <w:r w:rsidR="00A33784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: Spring </w:t>
            </w:r>
            <w:r>
              <w:br/>
            </w:r>
            <w:r w:rsidR="00845672" w:rsidRPr="0F9F1FE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Electricity</w:t>
            </w:r>
            <w:r w:rsidR="000F62AE" w:rsidRPr="0F9F1FE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 (Strand:</w:t>
            </w:r>
            <w:r w:rsidR="000178E6" w:rsidRPr="0F9F1FE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 w:rsidR="00D40EE3" w:rsidRPr="0F9F1FE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Physics</w:t>
            </w:r>
            <w:r w:rsidR="000F62AE" w:rsidRPr="0F9F1FE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)</w:t>
            </w:r>
          </w:p>
        </w:tc>
      </w:tr>
      <w:tr w:rsidR="00CA635E" w14:paraId="59E2CAB7" w14:textId="77777777" w:rsidTr="0F9F1FEF">
        <w:trPr>
          <w:trHeight w:val="3577"/>
        </w:trPr>
        <w:tc>
          <w:tcPr>
            <w:tcW w:w="7845" w:type="dxa"/>
            <w:gridSpan w:val="2"/>
            <w:shd w:val="clear" w:color="auto" w:fill="FFFFCC"/>
          </w:tcPr>
          <w:p w14:paraId="55DD3D6D" w14:textId="1F089BC4" w:rsidR="00CA635E" w:rsidRDefault="00A33784" w:rsidP="00A33784">
            <w:pPr>
              <w:spacing w:line="240" w:lineRule="exact"/>
              <w:jc w:val="left"/>
              <w:rPr>
                <w:rFonts w:ascii="Century Gothic" w:eastAsia="Arial" w:hAnsi="Century Gothic" w:cs="Arial"/>
                <w:spacing w:val="-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9B13461" wp14:editId="3B8E5D14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97790</wp:posOffset>
                  </wp:positionV>
                  <wp:extent cx="4435475" cy="2385586"/>
                  <wp:effectExtent l="0" t="0" r="3175" b="0"/>
                  <wp:wrapTight wrapText="bothSides">
                    <wp:wrapPolygon edited="0">
                      <wp:start x="0" y="0"/>
                      <wp:lineTo x="0" y="21393"/>
                      <wp:lineTo x="21523" y="21393"/>
                      <wp:lineTo x="2152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475" cy="238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  <w:r w:rsidRPr="00A3378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8077457" wp14:editId="70A6D004">
                      <wp:extent cx="304800" cy="304800"/>
                      <wp:effectExtent l="0" t="0" r="0" b="0"/>
                      <wp:docPr id="1" name="Rectangle 1" descr="What is a simple electrical circuit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0AE92" id="Rectangle 1" o:spid="_x0000_s1026" alt="What is a simple electrical circuit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NVzwIAAOQFAAAOAAAAZHJzL2Uyb0RvYy54bWysVN9v0zAQfkfif7D8niXp0h+Jlk5b0yCk&#10;ARMD8ew6TmPh2MF2m26I/52z03bt9oKAPET2nf3d3Xef7+p61wq0ZdpwJXMcX0QYMUlVxeU6x1+/&#10;lMEMI2OJrIhQkuX4kRl8PX/75qrvMjZSjRIV0whApMn6LseNtV0WhoY2rCXmQnVMgrNWuiUWtnod&#10;Vpr0gN6KcBRFk7BXuuq0oswYsBaDE889fl0zaj/VtWEWiRxDbtb/tf+v3D+cX5FsrUnXcLpPg/xF&#10;Fi3hEoIeoQpiCdpo/gqq5VQro2p7QVUbqrrmlPkaoJo4elHNQ0M65msBckx3pMn8P1j6cXuvEa+g&#10;dxhJ0kKLPgNpRK4FQ2CqmKFA17eGWMQNIsjwtgMXE3BKc0oEolzTDbfXjsu+MxlAPnT32rFhujtF&#10;vxsk1aIBSHZjOrg2xDqYtFZ9w0gFRcUOIjzDcBsDaGjVf1AVZEc2Vnmmd7VuXQzgEO18Qx+PDWU7&#10;iygYL6NkFkHbKbj2axeBZIfLnTb2HVMtcosca8jOg5PtnbHD0cMRF0uqkgsBdpIJeWYAzMECoeGq&#10;87kkvAR+plG6nC1nSZCMJssgiYoiuCkXSTAp4+m4uCwWiyL+5eLGSdbwqmLShTnIMU7+rN37hzEI&#10;6ShIowSvHJxLyej1aiE02hJ4DqX/POXgeT4Wnqfh+YJaXpQUj5LodpQG5WQ2DZIyGQfpNJoFUZze&#10;ppMoSZOiPC/pjkv27yWhPsfpeDT2XTpJ+kVtkf9e10ayllsYOIK3OQZpwOcOkcwpcCkrv7aEi2F9&#10;QoVL/5kKaPeh0V6vTqKD+leqegS5agVyAuXBaIRFo/QTRj2MmRybHxuiGUbivQTJp3GSuLnkN8l4&#10;OoKNPvWsTj1EUoDKscVoWC7sMMs2nebrBiLFnhipbuCZ1NxL2D2hIav944JR4ivZjz03q073/tTz&#10;cJ7/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kH41XPAgAA5A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349" w:type="dxa"/>
            <w:shd w:val="clear" w:color="auto" w:fill="FFCCCC"/>
          </w:tcPr>
          <w:p w14:paraId="7021A54A" w14:textId="41F88AF6" w:rsidR="00DE1D1E" w:rsidRPr="004E6E0B" w:rsidRDefault="00CA635E" w:rsidP="004E6E0B">
            <w:pPr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123BE6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62FDE1B7" w14:textId="77777777" w:rsidR="0023766F" w:rsidRDefault="00AE4A6C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AE4A6C">
              <w:rPr>
                <w:rFonts w:ascii="Century Gothic" w:eastAsia="Arial" w:hAnsi="Century Gothic" w:cs="Arial"/>
                <w:sz w:val="24"/>
                <w:szCs w:val="24"/>
              </w:rPr>
              <w:t>Circuit</w:t>
            </w:r>
          </w:p>
          <w:p w14:paraId="24BA83F2" w14:textId="59AE344E" w:rsidR="0023766F" w:rsidRDefault="0023766F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C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 xml:space="preserve">omplete 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>C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>ircuit</w:t>
            </w:r>
          </w:p>
          <w:p w14:paraId="3DBC7260" w14:textId="77777777" w:rsidR="0023766F" w:rsidRDefault="0023766F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C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 xml:space="preserve">ircuit 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>D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 xml:space="preserve">iagram, 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>C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 xml:space="preserve">ircuit 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>S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>ymbol</w:t>
            </w:r>
          </w:p>
          <w:p w14:paraId="2BF8789E" w14:textId="77777777" w:rsidR="0023766F" w:rsidRDefault="0023766F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C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>ell</w:t>
            </w:r>
          </w:p>
          <w:p w14:paraId="4018173F" w14:textId="77777777" w:rsidR="0023766F" w:rsidRDefault="0023766F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B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>attery</w:t>
            </w:r>
          </w:p>
          <w:p w14:paraId="4EBB8BA3" w14:textId="77777777" w:rsidR="0023766F" w:rsidRDefault="0023766F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B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>ulb</w:t>
            </w:r>
          </w:p>
          <w:p w14:paraId="708FC706" w14:textId="77777777" w:rsidR="0023766F" w:rsidRDefault="0023766F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B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>uzzer</w:t>
            </w:r>
          </w:p>
          <w:p w14:paraId="034CF2CC" w14:textId="77777777" w:rsidR="0023766F" w:rsidRDefault="0023766F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M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>otor</w:t>
            </w:r>
          </w:p>
          <w:p w14:paraId="4331FC80" w14:textId="77777777" w:rsidR="0023766F" w:rsidRDefault="0023766F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>witch</w:t>
            </w:r>
          </w:p>
          <w:p w14:paraId="3949A8F0" w14:textId="6FB08174" w:rsidR="0041535E" w:rsidRPr="0041535E" w:rsidRDefault="0023766F" w:rsidP="00D40EE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V</w:t>
            </w:r>
            <w:r w:rsidR="00AE4A6C" w:rsidRPr="00AE4A6C">
              <w:rPr>
                <w:rFonts w:ascii="Century Gothic" w:eastAsia="Arial" w:hAnsi="Century Gothic" w:cs="Arial"/>
                <w:sz w:val="24"/>
                <w:szCs w:val="24"/>
              </w:rPr>
              <w:t>oltage</w:t>
            </w:r>
          </w:p>
        </w:tc>
      </w:tr>
      <w:tr w:rsidR="00B26CAF" w14:paraId="550ED702" w14:textId="77777777" w:rsidTr="0F9F1FEF">
        <w:tc>
          <w:tcPr>
            <w:tcW w:w="10194" w:type="dxa"/>
            <w:gridSpan w:val="3"/>
            <w:shd w:val="clear" w:color="auto" w:fill="BDD6EE" w:themeFill="accent5" w:themeFillTint="66"/>
          </w:tcPr>
          <w:p w14:paraId="76C09486" w14:textId="040E70F0" w:rsidR="00B26CAF" w:rsidRPr="00B26CAF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DD53DB" w14:paraId="5FF9746E" w14:textId="77777777" w:rsidTr="0F9F1FEF">
        <w:trPr>
          <w:trHeight w:val="510"/>
        </w:trPr>
        <w:tc>
          <w:tcPr>
            <w:tcW w:w="10194" w:type="dxa"/>
            <w:gridSpan w:val="3"/>
          </w:tcPr>
          <w:p w14:paraId="64F1F180" w14:textId="6260A4AE" w:rsidR="00DD53DB" w:rsidRPr="000F62AE" w:rsidRDefault="00DD53DB" w:rsidP="000F62AE">
            <w:pPr>
              <w:jc w:val="both"/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  <w:t xml:space="preserve">Year </w:t>
            </w:r>
            <w:r w:rsidR="00376D09"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  <w:t>4</w:t>
            </w:r>
          </w:p>
          <w:p w14:paraId="4274123E" w14:textId="77777777" w:rsidR="0023766F" w:rsidRPr="0023766F" w:rsidRDefault="00AE4A6C" w:rsidP="00817874">
            <w:pPr>
              <w:pStyle w:val="ListParagraph"/>
              <w:numPr>
                <w:ilvl w:val="0"/>
                <w:numId w:val="21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</w:pPr>
            <w:r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Identify common appliances that run on electricity. </w:t>
            </w:r>
          </w:p>
          <w:p w14:paraId="4AB11C32" w14:textId="77777777" w:rsidR="0023766F" w:rsidRPr="0023766F" w:rsidRDefault="00AE4A6C" w:rsidP="00817874">
            <w:pPr>
              <w:pStyle w:val="ListParagraph"/>
              <w:numPr>
                <w:ilvl w:val="0"/>
                <w:numId w:val="21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</w:pPr>
            <w:r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Construct a simple series electrical circuit, identifying and naming its basic parts, including cells, wires, bulbs, switches and buzzers. </w:t>
            </w:r>
          </w:p>
          <w:p w14:paraId="546CA558" w14:textId="7D965ABD" w:rsidR="0023766F" w:rsidRPr="0023766F" w:rsidRDefault="00AE4A6C" w:rsidP="00817874">
            <w:pPr>
              <w:pStyle w:val="ListParagraph"/>
              <w:numPr>
                <w:ilvl w:val="0"/>
                <w:numId w:val="21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</w:pPr>
            <w:r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Identify </w:t>
            </w:r>
            <w:r w:rsidR="0023766F"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whether</w:t>
            </w:r>
            <w:r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 a lamp will light in a simple series circuit, based on </w:t>
            </w:r>
            <w:r w:rsidR="0023766F"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whether</w:t>
            </w:r>
            <w:r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 the lamp is part of a complete loop with a battery. </w:t>
            </w:r>
          </w:p>
          <w:p w14:paraId="2A25FAFD" w14:textId="44B5E7CB" w:rsidR="0023766F" w:rsidRPr="0023766F" w:rsidRDefault="00AE4A6C" w:rsidP="00817874">
            <w:pPr>
              <w:pStyle w:val="ListParagraph"/>
              <w:numPr>
                <w:ilvl w:val="0"/>
                <w:numId w:val="21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</w:pPr>
            <w:r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Recognise that a switch opens and closes a circuit and associate this with </w:t>
            </w:r>
            <w:r w:rsidR="0023766F"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whether</w:t>
            </w:r>
            <w:r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 a lamp lights in a simple series circuit. </w:t>
            </w:r>
          </w:p>
          <w:p w14:paraId="0FC3A765" w14:textId="4DCA2AAC" w:rsidR="00DD53DB" w:rsidRPr="00817874" w:rsidRDefault="00AE4A6C" w:rsidP="00817874">
            <w:pPr>
              <w:pStyle w:val="ListParagraph"/>
              <w:numPr>
                <w:ilvl w:val="0"/>
                <w:numId w:val="21"/>
              </w:numPr>
              <w:tabs>
                <w:tab w:val="left" w:pos="400"/>
              </w:tabs>
              <w:spacing w:before="17" w:line="240" w:lineRule="exact"/>
              <w:ind w:right="95"/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</w:pPr>
            <w:r w:rsidRPr="00AE4A6C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Recognise some common conductors and insulators, and associate metals with being good conductors.</w:t>
            </w:r>
          </w:p>
        </w:tc>
      </w:tr>
      <w:tr w:rsidR="00B26CAF" w14:paraId="1E4B6A50" w14:textId="77777777" w:rsidTr="0F9F1FEF">
        <w:tc>
          <w:tcPr>
            <w:tcW w:w="10194" w:type="dxa"/>
            <w:gridSpan w:val="3"/>
            <w:shd w:val="clear" w:color="auto" w:fill="BDD6EE" w:themeFill="accent5" w:themeFillTint="66"/>
          </w:tcPr>
          <w:p w14:paraId="015112D0" w14:textId="1C950F60" w:rsidR="00B26CAF" w:rsidRPr="00F93358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93358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A74F2A" w14:paraId="4A102CD5" w14:textId="77777777" w:rsidTr="0F9F1FEF">
        <w:tc>
          <w:tcPr>
            <w:tcW w:w="3964" w:type="dxa"/>
            <w:shd w:val="clear" w:color="auto" w:fill="E2EFD9" w:themeFill="accent6" w:themeFillTint="33"/>
          </w:tcPr>
          <w:p w14:paraId="629E4DF9" w14:textId="0034D778" w:rsidR="001D1527" w:rsidRPr="000F62AE" w:rsidRDefault="000F62AE" w:rsidP="001D1527">
            <w:pPr>
              <w:jc w:val="both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Year </w:t>
            </w:r>
            <w:r w:rsidR="00397662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  <w:p w14:paraId="4E51F7D8" w14:textId="77777777" w:rsidR="0023766F" w:rsidRPr="0023766F" w:rsidRDefault="0023766F" w:rsidP="00DE1D1E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23766F">
              <w:rPr>
                <w:rFonts w:ascii="Century Gothic" w:eastAsia="Arial" w:hAnsi="Century Gothic" w:cs="Arial"/>
                <w:spacing w:val="-3"/>
                <w:sz w:val="20"/>
              </w:rPr>
              <w:t>Associate the brightness of a lamp or the volume of a buzzer with the number and voltage of cells used in the circuit</w:t>
            </w:r>
          </w:p>
          <w:p w14:paraId="42D4E74C" w14:textId="77777777" w:rsidR="0023766F" w:rsidRPr="0023766F" w:rsidRDefault="0023766F" w:rsidP="00DE1D1E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23766F">
              <w:rPr>
                <w:rFonts w:ascii="Century Gothic" w:eastAsia="Arial" w:hAnsi="Century Gothic" w:cs="Arial"/>
                <w:spacing w:val="-3"/>
                <w:sz w:val="20"/>
              </w:rPr>
              <w:t>Compare and give reasons for variations in how components function, including the brightness of bulbs, the loudness of buzzers and the on/off position of switches</w:t>
            </w:r>
          </w:p>
          <w:p w14:paraId="223E5EAE" w14:textId="2915C28A" w:rsidR="00A74F2A" w:rsidRPr="001D1527" w:rsidRDefault="0023766F" w:rsidP="00DE1D1E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23766F">
              <w:rPr>
                <w:rFonts w:ascii="Century Gothic" w:eastAsia="Arial" w:hAnsi="Century Gothic" w:cs="Arial"/>
                <w:spacing w:val="-3"/>
                <w:sz w:val="20"/>
              </w:rPr>
              <w:t>Use recognised symbols when representing a simple circuit in a diagram.</w:t>
            </w:r>
          </w:p>
        </w:tc>
        <w:tc>
          <w:tcPr>
            <w:tcW w:w="6230" w:type="dxa"/>
            <w:gridSpan w:val="2"/>
            <w:shd w:val="clear" w:color="auto" w:fill="E2EFD9" w:themeFill="accent6" w:themeFillTint="33"/>
          </w:tcPr>
          <w:p w14:paraId="726CB5C5" w14:textId="7383ED74" w:rsidR="00A74F2A" w:rsidRPr="000178E6" w:rsidRDefault="00A33784" w:rsidP="000178E6">
            <w:pPr>
              <w:jc w:val="both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 (filling the gaps)</w:t>
            </w:r>
          </w:p>
          <w:p w14:paraId="7B6E503E" w14:textId="77777777" w:rsidR="00A33784" w:rsidRDefault="00A33784" w:rsidP="00A33784">
            <w:pPr>
              <w:ind w:right="193"/>
              <w:jc w:val="left"/>
            </w:pPr>
          </w:p>
          <w:p w14:paraId="52F2382D" w14:textId="11F191AD" w:rsidR="00A33784" w:rsidRPr="00A33784" w:rsidRDefault="00A33784" w:rsidP="00A33784">
            <w:pPr>
              <w:ind w:right="193"/>
              <w:jc w:val="left"/>
              <w:rPr>
                <w:rFonts w:ascii="Century Gothic" w:eastAsia="Arial" w:hAnsi="Century Gothic" w:cs="Arial"/>
                <w:spacing w:val="-1"/>
                <w:sz w:val="20"/>
                <w:highlight w:val="yellow"/>
              </w:rPr>
            </w:pPr>
            <w:r>
              <w:t>Associate the brightness of a lamp or the volume of a buzzer with the number and voltage of cells used in the circuit</w:t>
            </w:r>
          </w:p>
          <w:p w14:paraId="41BD8032" w14:textId="77777777" w:rsidR="00A33784" w:rsidRDefault="00A33784" w:rsidP="00A33784">
            <w:pPr>
              <w:ind w:right="193"/>
              <w:jc w:val="left"/>
            </w:pPr>
          </w:p>
          <w:p w14:paraId="014ACF58" w14:textId="77777777" w:rsidR="00A33784" w:rsidRDefault="00A33784" w:rsidP="00A33784">
            <w:pPr>
              <w:ind w:right="193"/>
              <w:jc w:val="left"/>
            </w:pPr>
            <w:r>
              <w:t xml:space="preserve">Compare and give reasons for variations in how components function, including the brightness of bulbs, the loudness of buzzers and the on/off position of switches </w:t>
            </w:r>
          </w:p>
          <w:p w14:paraId="79E99A8A" w14:textId="77777777" w:rsidR="00A33784" w:rsidRDefault="00A33784" w:rsidP="00A33784">
            <w:pPr>
              <w:ind w:right="193"/>
              <w:jc w:val="left"/>
            </w:pPr>
          </w:p>
          <w:p w14:paraId="446896AA" w14:textId="2E0110AD" w:rsidR="00E36F2C" w:rsidRPr="00A33784" w:rsidRDefault="00A33784" w:rsidP="00A33784">
            <w:pPr>
              <w:ind w:right="193"/>
              <w:jc w:val="left"/>
              <w:rPr>
                <w:rFonts w:ascii="Century Gothic" w:eastAsia="Arial" w:hAnsi="Century Gothic" w:cs="Arial"/>
                <w:spacing w:val="-1"/>
                <w:sz w:val="20"/>
                <w:highlight w:val="yellow"/>
              </w:rPr>
            </w:pPr>
            <w:r>
              <w:t>Use recognised symbols when representing a simple circuit in a diagram.</w:t>
            </w:r>
          </w:p>
          <w:p w14:paraId="4DC2ED23" w14:textId="30773D05" w:rsidR="001D1527" w:rsidRPr="00972106" w:rsidRDefault="001D1527" w:rsidP="00972106">
            <w:pPr>
              <w:ind w:right="193"/>
              <w:jc w:val="left"/>
              <w:rPr>
                <w:rFonts w:ascii="Century Gothic" w:eastAsia="Arial" w:hAnsi="Century Gothic" w:cs="Arial"/>
                <w:spacing w:val="-1"/>
                <w:sz w:val="20"/>
              </w:rPr>
            </w:pPr>
          </w:p>
        </w:tc>
      </w:tr>
      <w:tr w:rsidR="00B26CAF" w14:paraId="32CABA8C" w14:textId="77777777" w:rsidTr="0F9F1FEF">
        <w:tc>
          <w:tcPr>
            <w:tcW w:w="10194" w:type="dxa"/>
            <w:gridSpan w:val="3"/>
            <w:shd w:val="clear" w:color="auto" w:fill="BDD6EE" w:themeFill="accent5" w:themeFillTint="66"/>
          </w:tcPr>
          <w:p w14:paraId="2A30F243" w14:textId="14C382EE" w:rsidR="00B26CAF" w:rsidRPr="001D1527" w:rsidRDefault="00B26CAF" w:rsidP="00D166E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D1527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F93358" w14:paraId="1F77669A" w14:textId="77777777" w:rsidTr="0F9F1FEF">
        <w:tc>
          <w:tcPr>
            <w:tcW w:w="10194" w:type="dxa"/>
            <w:gridSpan w:val="3"/>
          </w:tcPr>
          <w:p w14:paraId="38AF9031" w14:textId="7610E937" w:rsidR="00F93358" w:rsidRPr="000F62AE" w:rsidRDefault="00F64530" w:rsidP="00045107">
            <w:pPr>
              <w:jc w:val="left"/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20"/>
              </w:rPr>
              <w:t>KS3</w:t>
            </w:r>
          </w:p>
          <w:p w14:paraId="6D788CA4" w14:textId="77777777" w:rsidR="0023766F" w:rsidRPr="0023766F" w:rsidRDefault="0023766F" w:rsidP="00B3149A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23766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Electric current, measured in amperes, in circuits, series and parallel circuits, currents add where branches meet and current as flow of charge. </w:t>
            </w:r>
          </w:p>
          <w:p w14:paraId="06120D46" w14:textId="77777777" w:rsidR="0023766F" w:rsidRPr="0023766F" w:rsidRDefault="0023766F" w:rsidP="00B3149A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23766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Potential difference, measured in volts, battery and bulb ratings; resistance, measured in ohms, as the ratio of potential difference (</w:t>
            </w:r>
            <w:proofErr w:type="spellStart"/>
            <w:r w:rsidRPr="0023766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p.d.</w:t>
            </w:r>
            <w:proofErr w:type="spellEnd"/>
            <w:r w:rsidRPr="0023766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) to current. </w:t>
            </w:r>
          </w:p>
          <w:p w14:paraId="3651C3BD" w14:textId="77777777" w:rsidR="0023766F" w:rsidRPr="0023766F" w:rsidRDefault="0023766F" w:rsidP="00B3149A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23766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>Differences in resistance between conducting and insulating components (quantitative).</w:t>
            </w:r>
          </w:p>
          <w:p w14:paraId="0CBF3C42" w14:textId="371D71D0" w:rsidR="00C1489D" w:rsidRPr="008F0039" w:rsidRDefault="0023766F" w:rsidP="00B3149A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spacing w:before="17" w:line="240" w:lineRule="exact"/>
              <w:ind w:right="383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23766F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18"/>
                <w:szCs w:val="20"/>
              </w:rPr>
              <w:t xml:space="preserve">Static electricity. </w:t>
            </w:r>
          </w:p>
        </w:tc>
      </w:tr>
    </w:tbl>
    <w:p w14:paraId="35679FCF" w14:textId="77777777" w:rsidR="00C10EBA" w:rsidRDefault="00C10EBA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4834C63D" w14:textId="77777777" w:rsidR="0023766F" w:rsidRDefault="0023766F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1805260B" w14:textId="77777777" w:rsidR="0023766F" w:rsidRDefault="0023766F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17615391" w14:textId="77777777" w:rsidR="0023766F" w:rsidRDefault="0023766F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36D8DC7C" w14:textId="77777777" w:rsidR="0023766F" w:rsidRDefault="0023766F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6EFD63DE" w14:textId="77777777" w:rsidR="0023766F" w:rsidRDefault="0023766F" w:rsidP="00A64457">
      <w:pPr>
        <w:spacing w:line="240" w:lineRule="exact"/>
        <w:jc w:val="both"/>
        <w:rPr>
          <w:rFonts w:ascii="Arial" w:eastAsia="Arial" w:hAnsi="Arial" w:cs="Arial"/>
          <w:sz w:val="200"/>
          <w:szCs w:val="200"/>
        </w:rPr>
      </w:pPr>
    </w:p>
    <w:p w14:paraId="6461C7B0" w14:textId="77777777" w:rsidR="000F62AE" w:rsidRPr="000F62AE" w:rsidRDefault="000F62AE" w:rsidP="00A64457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sectPr w:rsidR="000F62AE" w:rsidRPr="000F62AE" w:rsidSect="001D1527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492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4A652DE"/>
    <w:multiLevelType w:val="hybridMultilevel"/>
    <w:tmpl w:val="98A684C0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856"/>
    <w:multiLevelType w:val="hybridMultilevel"/>
    <w:tmpl w:val="A80E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620A"/>
    <w:multiLevelType w:val="hybridMultilevel"/>
    <w:tmpl w:val="EFD4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4A16"/>
    <w:multiLevelType w:val="hybridMultilevel"/>
    <w:tmpl w:val="9CB08ED6"/>
    <w:lvl w:ilvl="0" w:tplc="2970F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59FB"/>
    <w:multiLevelType w:val="hybridMultilevel"/>
    <w:tmpl w:val="F61E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E7DDE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D5FB8"/>
    <w:multiLevelType w:val="hybridMultilevel"/>
    <w:tmpl w:val="D1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7C5C"/>
    <w:multiLevelType w:val="hybridMultilevel"/>
    <w:tmpl w:val="958EFB9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19EDD98">
      <w:numFmt w:val="bullet"/>
      <w:lvlText w:val="•"/>
      <w:lvlJc w:val="left"/>
      <w:pPr>
        <w:ind w:left="1548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34EA3A47"/>
    <w:multiLevelType w:val="hybridMultilevel"/>
    <w:tmpl w:val="0F98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A93"/>
    <w:multiLevelType w:val="hybridMultilevel"/>
    <w:tmpl w:val="52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899A">
      <w:numFmt w:val="bullet"/>
      <w:lvlText w:val="•"/>
      <w:lvlJc w:val="left"/>
      <w:pPr>
        <w:ind w:left="144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C44D2"/>
    <w:multiLevelType w:val="hybridMultilevel"/>
    <w:tmpl w:val="CD86443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0C56"/>
    <w:multiLevelType w:val="hybridMultilevel"/>
    <w:tmpl w:val="C92C408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122D3"/>
    <w:multiLevelType w:val="hybridMultilevel"/>
    <w:tmpl w:val="D4FC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CF9FA">
      <w:numFmt w:val="bullet"/>
      <w:lvlText w:val="•"/>
      <w:lvlJc w:val="left"/>
      <w:pPr>
        <w:ind w:left="1440" w:hanging="360"/>
      </w:pPr>
      <w:rPr>
        <w:rFonts w:ascii="Century Gothic" w:eastAsia="Arial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84B2C"/>
    <w:multiLevelType w:val="hybridMultilevel"/>
    <w:tmpl w:val="1792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309C1"/>
    <w:multiLevelType w:val="hybridMultilevel"/>
    <w:tmpl w:val="D6C6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B6327B"/>
    <w:multiLevelType w:val="hybridMultilevel"/>
    <w:tmpl w:val="CD5C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038CF"/>
    <w:multiLevelType w:val="hybridMultilevel"/>
    <w:tmpl w:val="38380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16138"/>
    <w:multiLevelType w:val="multilevel"/>
    <w:tmpl w:val="D2B87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31584"/>
    <w:multiLevelType w:val="hybridMultilevel"/>
    <w:tmpl w:val="1A5EF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41614B"/>
    <w:multiLevelType w:val="hybridMultilevel"/>
    <w:tmpl w:val="88DA8582"/>
    <w:lvl w:ilvl="0" w:tplc="476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13031"/>
    <w:multiLevelType w:val="hybridMultilevel"/>
    <w:tmpl w:val="516E5562"/>
    <w:lvl w:ilvl="0" w:tplc="E4DC8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0895">
    <w:abstractNumId w:val="14"/>
  </w:num>
  <w:num w:numId="2" w16cid:durableId="1316956105">
    <w:abstractNumId w:val="26"/>
  </w:num>
  <w:num w:numId="3" w16cid:durableId="1813790294">
    <w:abstractNumId w:val="3"/>
  </w:num>
  <w:num w:numId="4" w16cid:durableId="1110667321">
    <w:abstractNumId w:val="25"/>
  </w:num>
  <w:num w:numId="5" w16cid:durableId="1208032842">
    <w:abstractNumId w:val="21"/>
  </w:num>
  <w:num w:numId="6" w16cid:durableId="1804544743">
    <w:abstractNumId w:val="12"/>
  </w:num>
  <w:num w:numId="7" w16cid:durableId="785731603">
    <w:abstractNumId w:val="20"/>
  </w:num>
  <w:num w:numId="8" w16cid:durableId="1469934244">
    <w:abstractNumId w:val="0"/>
  </w:num>
  <w:num w:numId="9" w16cid:durableId="1669137892">
    <w:abstractNumId w:val="13"/>
  </w:num>
  <w:num w:numId="10" w16cid:durableId="1361471541">
    <w:abstractNumId w:val="11"/>
  </w:num>
  <w:num w:numId="11" w16cid:durableId="1982884831">
    <w:abstractNumId w:val="10"/>
  </w:num>
  <w:num w:numId="12" w16cid:durableId="841311245">
    <w:abstractNumId w:val="7"/>
  </w:num>
  <w:num w:numId="13" w16cid:durableId="329061970">
    <w:abstractNumId w:val="5"/>
  </w:num>
  <w:num w:numId="14" w16cid:durableId="1538085839">
    <w:abstractNumId w:val="23"/>
  </w:num>
  <w:num w:numId="15" w16cid:durableId="1849054065">
    <w:abstractNumId w:val="1"/>
  </w:num>
  <w:num w:numId="16" w16cid:durableId="129441292">
    <w:abstractNumId w:val="6"/>
  </w:num>
  <w:num w:numId="17" w16cid:durableId="1515340072">
    <w:abstractNumId w:val="9"/>
  </w:num>
  <w:num w:numId="18" w16cid:durableId="135923001">
    <w:abstractNumId w:val="24"/>
  </w:num>
  <w:num w:numId="19" w16cid:durableId="2075733565">
    <w:abstractNumId w:val="8"/>
  </w:num>
  <w:num w:numId="20" w16cid:durableId="1604074923">
    <w:abstractNumId w:val="17"/>
  </w:num>
  <w:num w:numId="21" w16cid:durableId="539780708">
    <w:abstractNumId w:val="22"/>
  </w:num>
  <w:num w:numId="22" w16cid:durableId="1169950044">
    <w:abstractNumId w:val="15"/>
  </w:num>
  <w:num w:numId="23" w16cid:durableId="181290155">
    <w:abstractNumId w:val="19"/>
  </w:num>
  <w:num w:numId="24" w16cid:durableId="958336420">
    <w:abstractNumId w:val="2"/>
  </w:num>
  <w:num w:numId="25" w16cid:durableId="988481051">
    <w:abstractNumId w:val="4"/>
  </w:num>
  <w:num w:numId="26" w16cid:durableId="637032218">
    <w:abstractNumId w:val="18"/>
  </w:num>
  <w:num w:numId="27" w16cid:durableId="207469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2A"/>
    <w:rsid w:val="000178E6"/>
    <w:rsid w:val="00045107"/>
    <w:rsid w:val="00051A1A"/>
    <w:rsid w:val="00073A00"/>
    <w:rsid w:val="000A4285"/>
    <w:rsid w:val="000F5386"/>
    <w:rsid w:val="000F62AE"/>
    <w:rsid w:val="00102857"/>
    <w:rsid w:val="00114EBA"/>
    <w:rsid w:val="00123BE6"/>
    <w:rsid w:val="00151F93"/>
    <w:rsid w:val="00193FC4"/>
    <w:rsid w:val="001A6356"/>
    <w:rsid w:val="001C73C6"/>
    <w:rsid w:val="001D1527"/>
    <w:rsid w:val="001E3231"/>
    <w:rsid w:val="00233B80"/>
    <w:rsid w:val="0023766F"/>
    <w:rsid w:val="0026083E"/>
    <w:rsid w:val="002655DA"/>
    <w:rsid w:val="002B573D"/>
    <w:rsid w:val="002F31C5"/>
    <w:rsid w:val="00304BD6"/>
    <w:rsid w:val="00376D09"/>
    <w:rsid w:val="00397662"/>
    <w:rsid w:val="003B197D"/>
    <w:rsid w:val="003D3949"/>
    <w:rsid w:val="003E1E0B"/>
    <w:rsid w:val="0041535E"/>
    <w:rsid w:val="0044196A"/>
    <w:rsid w:val="004A0E0F"/>
    <w:rsid w:val="004D0272"/>
    <w:rsid w:val="004D74CF"/>
    <w:rsid w:val="004E6E0B"/>
    <w:rsid w:val="0059648D"/>
    <w:rsid w:val="005E536E"/>
    <w:rsid w:val="0060747D"/>
    <w:rsid w:val="0061697B"/>
    <w:rsid w:val="00635808"/>
    <w:rsid w:val="006C47C5"/>
    <w:rsid w:val="00752BBA"/>
    <w:rsid w:val="0078271B"/>
    <w:rsid w:val="007944D6"/>
    <w:rsid w:val="00817874"/>
    <w:rsid w:val="008366BE"/>
    <w:rsid w:val="00845672"/>
    <w:rsid w:val="008C25DA"/>
    <w:rsid w:val="008F0039"/>
    <w:rsid w:val="008F6941"/>
    <w:rsid w:val="008F7B1A"/>
    <w:rsid w:val="00903A4F"/>
    <w:rsid w:val="00972106"/>
    <w:rsid w:val="00985134"/>
    <w:rsid w:val="00A33784"/>
    <w:rsid w:val="00A353C5"/>
    <w:rsid w:val="00A529A3"/>
    <w:rsid w:val="00A5695B"/>
    <w:rsid w:val="00A64457"/>
    <w:rsid w:val="00A74F2A"/>
    <w:rsid w:val="00A87F51"/>
    <w:rsid w:val="00AB240D"/>
    <w:rsid w:val="00AE4A6C"/>
    <w:rsid w:val="00AE4D9A"/>
    <w:rsid w:val="00B2282B"/>
    <w:rsid w:val="00B26CAF"/>
    <w:rsid w:val="00B3149A"/>
    <w:rsid w:val="00B32801"/>
    <w:rsid w:val="00B50C6B"/>
    <w:rsid w:val="00BA7DC7"/>
    <w:rsid w:val="00C10EBA"/>
    <w:rsid w:val="00C1489D"/>
    <w:rsid w:val="00C471F2"/>
    <w:rsid w:val="00C63E95"/>
    <w:rsid w:val="00CA635E"/>
    <w:rsid w:val="00CE321C"/>
    <w:rsid w:val="00CF0675"/>
    <w:rsid w:val="00CF1E50"/>
    <w:rsid w:val="00D166ED"/>
    <w:rsid w:val="00D35745"/>
    <w:rsid w:val="00D40EE3"/>
    <w:rsid w:val="00D81C1A"/>
    <w:rsid w:val="00D933FF"/>
    <w:rsid w:val="00DB09C9"/>
    <w:rsid w:val="00DD53DB"/>
    <w:rsid w:val="00DE1D1E"/>
    <w:rsid w:val="00E05583"/>
    <w:rsid w:val="00E36F2C"/>
    <w:rsid w:val="00E76E98"/>
    <w:rsid w:val="00EB191D"/>
    <w:rsid w:val="00F64530"/>
    <w:rsid w:val="00F75A02"/>
    <w:rsid w:val="00F9206B"/>
    <w:rsid w:val="00F93358"/>
    <w:rsid w:val="0F9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58"/>
    <w:pPr>
      <w:keepNext/>
      <w:numPr>
        <w:numId w:val="7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358"/>
    <w:pPr>
      <w:keepNext/>
      <w:numPr>
        <w:ilvl w:val="1"/>
        <w:numId w:val="7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58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358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358"/>
    <w:pPr>
      <w:numPr>
        <w:ilvl w:val="4"/>
        <w:numId w:val="7"/>
      </w:numPr>
      <w:spacing w:before="240" w:after="60"/>
      <w:jc w:val="left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3358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358"/>
    <w:pPr>
      <w:numPr>
        <w:ilvl w:val="6"/>
        <w:numId w:val="7"/>
      </w:numPr>
      <w:spacing w:before="240" w:after="6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358"/>
    <w:pPr>
      <w:numPr>
        <w:ilvl w:val="7"/>
        <w:numId w:val="7"/>
      </w:numPr>
      <w:spacing w:before="240" w:after="6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358"/>
    <w:pPr>
      <w:numPr>
        <w:ilvl w:val="8"/>
        <w:numId w:val="7"/>
      </w:numPr>
      <w:spacing w:before="240" w:after="6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35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3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35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3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933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35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35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35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DA39F-BB7C-429B-8F29-DCEA1A0A8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A6854-9CD5-4A05-B0EF-86C47B5BC61E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3.xml><?xml version="1.0" encoding="utf-8"?>
<ds:datastoreItem xmlns:ds="http://schemas.openxmlformats.org/officeDocument/2006/customXml" ds:itemID="{ECDB7BC5-D358-4E92-9E93-1A5E36481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McCoy</dc:creator>
  <cp:keywords/>
  <dc:description/>
  <cp:lastModifiedBy>F Reid</cp:lastModifiedBy>
  <cp:revision>3</cp:revision>
  <dcterms:created xsi:type="dcterms:W3CDTF">2022-06-22T14:59:00Z</dcterms:created>
  <dcterms:modified xsi:type="dcterms:W3CDTF">2022-06-22T19:48:00Z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</Properties>
</file>